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817FC" w14:textId="77777777" w:rsidR="00C80E37" w:rsidRDefault="00C80E37" w:rsidP="009B61C7">
      <w:pPr>
        <w:tabs>
          <w:tab w:val="center" w:pos="5233"/>
        </w:tabs>
        <w:suppressAutoHyphens/>
        <w:jc w:val="both"/>
        <w:rPr>
          <w:rFonts w:ascii="Times New Roman" w:hAnsi="Times New Roman"/>
          <w:spacing w:val="-3"/>
        </w:rPr>
      </w:pPr>
      <w:bookmarkStart w:id="0" w:name="_GoBack"/>
      <w:bookmarkEnd w:id="0"/>
    </w:p>
    <w:p w14:paraId="04ACD52C" w14:textId="77777777" w:rsidR="00C80E37" w:rsidRDefault="00C80E37" w:rsidP="009B61C7">
      <w:pPr>
        <w:tabs>
          <w:tab w:val="center" w:pos="5233"/>
        </w:tabs>
        <w:suppressAutoHyphens/>
        <w:jc w:val="both"/>
        <w:rPr>
          <w:rFonts w:ascii="Times New Roman" w:hAnsi="Times New Roman"/>
          <w:spacing w:val="-3"/>
        </w:rPr>
      </w:pPr>
    </w:p>
    <w:p w14:paraId="757ABC6B" w14:textId="77777777" w:rsidR="00C80E37" w:rsidRDefault="00C80E37" w:rsidP="009B61C7">
      <w:pPr>
        <w:tabs>
          <w:tab w:val="center" w:pos="5233"/>
        </w:tabs>
        <w:suppressAutoHyphens/>
        <w:jc w:val="both"/>
        <w:rPr>
          <w:rFonts w:ascii="Times New Roman" w:hAnsi="Times New Roman"/>
          <w:spacing w:val="-3"/>
        </w:rPr>
      </w:pPr>
    </w:p>
    <w:p w14:paraId="009B40FF" w14:textId="77777777" w:rsidR="00C23204" w:rsidRDefault="009B61C7" w:rsidP="009B61C7">
      <w:pPr>
        <w:tabs>
          <w:tab w:val="center" w:pos="5233"/>
        </w:tabs>
        <w:suppressAutoHyphens/>
        <w:jc w:val="both"/>
        <w:rPr>
          <w:rFonts w:ascii="Gill Sans MT" w:hAnsi="Gill Sans MT"/>
          <w:b/>
          <w:spacing w:val="-3"/>
        </w:rPr>
      </w:pPr>
      <w:r>
        <w:rPr>
          <w:rFonts w:ascii="Times New Roman" w:hAnsi="Times New Roman"/>
          <w:spacing w:val="-3"/>
        </w:rPr>
        <w:tab/>
      </w:r>
      <w:r w:rsidR="00A643D4">
        <w:rPr>
          <w:rFonts w:ascii="Gill Sans MT" w:hAnsi="Gill Sans MT"/>
          <w:b/>
          <w:spacing w:val="-3"/>
        </w:rPr>
        <w:t>SUCCESS</w:t>
      </w:r>
      <w:r w:rsidRPr="003E74AA">
        <w:rPr>
          <w:rFonts w:ascii="Gill Sans MT" w:hAnsi="Gill Sans MT"/>
          <w:b/>
          <w:spacing w:val="-3"/>
        </w:rPr>
        <w:t xml:space="preserve"> FEE </w:t>
      </w:r>
      <w:r w:rsidR="00B9165D" w:rsidRPr="003E74AA">
        <w:rPr>
          <w:rFonts w:ascii="Gill Sans MT" w:hAnsi="Gill Sans MT"/>
          <w:b/>
          <w:spacing w:val="-3"/>
        </w:rPr>
        <w:t>CHAR</w:t>
      </w:r>
      <w:r w:rsidR="00184F02" w:rsidRPr="003E74AA">
        <w:rPr>
          <w:rFonts w:ascii="Gill Sans MT" w:hAnsi="Gill Sans MT"/>
          <w:b/>
          <w:spacing w:val="-3"/>
        </w:rPr>
        <w:t>G</w:t>
      </w:r>
      <w:r w:rsidR="00B9165D" w:rsidRPr="003E74AA">
        <w:rPr>
          <w:rFonts w:ascii="Gill Sans MT" w:hAnsi="Gill Sans MT"/>
          <w:b/>
          <w:spacing w:val="-3"/>
        </w:rPr>
        <w:t xml:space="preserve">ING </w:t>
      </w:r>
      <w:r w:rsidRPr="003E74AA">
        <w:rPr>
          <w:rFonts w:ascii="Gill Sans MT" w:hAnsi="Gill Sans MT"/>
          <w:b/>
          <w:spacing w:val="-3"/>
        </w:rPr>
        <w:t>AGREEMENT</w:t>
      </w:r>
      <w:r w:rsidR="00B531E7">
        <w:rPr>
          <w:rFonts w:ascii="Gill Sans MT" w:hAnsi="Gill Sans MT"/>
          <w:b/>
          <w:spacing w:val="-3"/>
        </w:rPr>
        <w:t xml:space="preserve"> </w:t>
      </w:r>
    </w:p>
    <w:p w14:paraId="5F192E4F" w14:textId="77777777" w:rsidR="009B61C7" w:rsidRPr="003E74AA" w:rsidRDefault="00B531E7" w:rsidP="009B61C7">
      <w:pPr>
        <w:tabs>
          <w:tab w:val="center" w:pos="5233"/>
        </w:tabs>
        <w:suppressAutoHyphens/>
        <w:jc w:val="both"/>
        <w:rPr>
          <w:rFonts w:ascii="Gill Sans MT" w:hAnsi="Gill Sans MT"/>
          <w:b/>
          <w:spacing w:val="-3"/>
        </w:rPr>
      </w:pPr>
      <w:r>
        <w:rPr>
          <w:rFonts w:ascii="Gill Sans MT" w:hAnsi="Gill Sans MT"/>
          <w:b/>
          <w:spacing w:val="-3"/>
        </w:rPr>
        <w:t xml:space="preserve">(Applicable to Claims for Damages arising from Personal Injury or Death from Personal Injury) </w:t>
      </w:r>
      <w:r w:rsidR="009B61C7" w:rsidRPr="003E74AA">
        <w:rPr>
          <w:rFonts w:ascii="Gill Sans MT" w:hAnsi="Gill Sans MT"/>
          <w:b/>
          <w:spacing w:val="-3"/>
        </w:rPr>
        <w:fldChar w:fldCharType="begin"/>
      </w:r>
      <w:r w:rsidR="009B61C7" w:rsidRPr="003E74AA">
        <w:rPr>
          <w:rFonts w:ascii="Gill Sans MT" w:hAnsi="Gill Sans MT"/>
          <w:b/>
          <w:spacing w:val="-3"/>
        </w:rPr>
        <w:instrText xml:space="preserve">PRIVATE </w:instrText>
      </w:r>
      <w:r w:rsidR="009B61C7" w:rsidRPr="003E74AA">
        <w:rPr>
          <w:rFonts w:ascii="Gill Sans MT" w:hAnsi="Gill Sans MT"/>
          <w:b/>
          <w:spacing w:val="-3"/>
        </w:rPr>
      </w:r>
      <w:r w:rsidR="009B61C7" w:rsidRPr="003E74AA">
        <w:rPr>
          <w:rFonts w:ascii="Gill Sans MT" w:hAnsi="Gill Sans MT"/>
          <w:b/>
          <w:spacing w:val="-3"/>
        </w:rPr>
        <w:fldChar w:fldCharType="end"/>
      </w:r>
    </w:p>
    <w:p w14:paraId="641264F7" w14:textId="77777777" w:rsidR="009B61C7" w:rsidRPr="003E74AA" w:rsidRDefault="009B61C7" w:rsidP="009B61C7">
      <w:pPr>
        <w:tabs>
          <w:tab w:val="left" w:pos="-720"/>
        </w:tabs>
        <w:suppressAutoHyphens/>
        <w:jc w:val="both"/>
        <w:rPr>
          <w:rFonts w:ascii="Gill Sans MT" w:hAnsi="Gill Sans MT"/>
          <w:spacing w:val="-3"/>
        </w:rPr>
      </w:pPr>
    </w:p>
    <w:p w14:paraId="30B83BFC" w14:textId="77777777" w:rsidR="009B61C7" w:rsidRPr="003E74AA" w:rsidRDefault="009B61C7" w:rsidP="00976D08">
      <w:pPr>
        <w:tabs>
          <w:tab w:val="center" w:pos="5233"/>
        </w:tabs>
        <w:suppressAutoHyphens/>
        <w:jc w:val="center"/>
        <w:rPr>
          <w:rFonts w:ascii="Gill Sans MT" w:hAnsi="Gill Sans MT"/>
          <w:spacing w:val="-3"/>
        </w:rPr>
      </w:pPr>
      <w:r w:rsidRPr="003E74AA">
        <w:rPr>
          <w:rFonts w:ascii="Gill Sans MT" w:hAnsi="Gill Sans MT"/>
          <w:spacing w:val="-3"/>
        </w:rPr>
        <w:t>between</w:t>
      </w:r>
    </w:p>
    <w:p w14:paraId="26E20DBD" w14:textId="77777777" w:rsidR="00A74626" w:rsidRPr="003E74AA" w:rsidRDefault="00A74626" w:rsidP="00976D08">
      <w:pPr>
        <w:tabs>
          <w:tab w:val="left" w:pos="-720"/>
        </w:tabs>
        <w:suppressAutoHyphens/>
        <w:jc w:val="center"/>
        <w:rPr>
          <w:rFonts w:ascii="Gill Sans MT" w:hAnsi="Gill Sans MT"/>
          <w:b/>
          <w:spacing w:val="-3"/>
        </w:rPr>
      </w:pPr>
    </w:p>
    <w:p w14:paraId="4935C14F" w14:textId="77777777" w:rsidR="009B61C7" w:rsidRPr="00A643D4" w:rsidRDefault="00A643D4" w:rsidP="00976D08">
      <w:pPr>
        <w:tabs>
          <w:tab w:val="left" w:pos="-720"/>
        </w:tabs>
        <w:suppressAutoHyphens/>
        <w:jc w:val="center"/>
        <w:rPr>
          <w:rFonts w:ascii="Gill Sans MT" w:hAnsi="Gill Sans MT"/>
          <w:spacing w:val="-3"/>
        </w:rPr>
      </w:pPr>
      <w:r w:rsidRPr="00A643D4">
        <w:rPr>
          <w:rFonts w:ascii="Gill Sans MT" w:hAnsi="Gill Sans MT"/>
          <w:spacing w:val="-3"/>
        </w:rPr>
        <w:t>X Solicitors</w:t>
      </w:r>
      <w:r>
        <w:rPr>
          <w:rFonts w:ascii="Gill Sans MT" w:hAnsi="Gill Sans MT"/>
          <w:spacing w:val="-3"/>
        </w:rPr>
        <w:t xml:space="preserve"> (the “</w:t>
      </w:r>
      <w:r w:rsidR="008214C9">
        <w:rPr>
          <w:rFonts w:ascii="Gill Sans MT" w:hAnsi="Gill Sans MT"/>
          <w:spacing w:val="-3"/>
        </w:rPr>
        <w:t>P</w:t>
      </w:r>
      <w:r>
        <w:rPr>
          <w:rFonts w:ascii="Gill Sans MT" w:hAnsi="Gill Sans MT"/>
          <w:spacing w:val="-3"/>
        </w:rPr>
        <w:t>rovider”)</w:t>
      </w:r>
    </w:p>
    <w:p w14:paraId="2E45CFA3" w14:textId="77777777" w:rsidR="00A643D4" w:rsidRPr="003E74AA" w:rsidRDefault="00A643D4" w:rsidP="00976D08">
      <w:pPr>
        <w:tabs>
          <w:tab w:val="left" w:pos="-720"/>
        </w:tabs>
        <w:suppressAutoHyphens/>
        <w:jc w:val="center"/>
        <w:rPr>
          <w:rFonts w:ascii="Gill Sans MT" w:hAnsi="Gill Sans MT"/>
          <w:spacing w:val="-3"/>
        </w:rPr>
      </w:pPr>
    </w:p>
    <w:p w14:paraId="473B752F" w14:textId="77777777" w:rsidR="00A74626" w:rsidRDefault="00976D08" w:rsidP="00976D08">
      <w:pPr>
        <w:tabs>
          <w:tab w:val="left" w:pos="-720"/>
        </w:tabs>
        <w:suppressAutoHyphens/>
        <w:jc w:val="center"/>
        <w:rPr>
          <w:rFonts w:ascii="Gill Sans MT" w:hAnsi="Gill Sans MT"/>
          <w:spacing w:val="-3"/>
        </w:rPr>
      </w:pPr>
      <w:r>
        <w:rPr>
          <w:rFonts w:ascii="Gill Sans MT" w:hAnsi="Gill Sans MT"/>
          <w:spacing w:val="-3"/>
        </w:rPr>
        <w:t>a</w:t>
      </w:r>
      <w:r w:rsidR="00A74626" w:rsidRPr="003E74AA">
        <w:rPr>
          <w:rFonts w:ascii="Gill Sans MT" w:hAnsi="Gill Sans MT"/>
          <w:spacing w:val="-3"/>
        </w:rPr>
        <w:t>nd</w:t>
      </w:r>
    </w:p>
    <w:p w14:paraId="4F0B652A" w14:textId="77777777" w:rsidR="00A643D4" w:rsidRDefault="00A643D4" w:rsidP="00976D08">
      <w:pPr>
        <w:tabs>
          <w:tab w:val="left" w:pos="-720"/>
        </w:tabs>
        <w:suppressAutoHyphens/>
        <w:jc w:val="center"/>
        <w:rPr>
          <w:rFonts w:ascii="Gill Sans MT" w:hAnsi="Gill Sans MT"/>
          <w:spacing w:val="-3"/>
        </w:rPr>
      </w:pPr>
    </w:p>
    <w:p w14:paraId="0334D4FA" w14:textId="77777777" w:rsidR="00A643D4" w:rsidRDefault="00A643D4" w:rsidP="00976D08">
      <w:pPr>
        <w:tabs>
          <w:tab w:val="left" w:pos="-720"/>
        </w:tabs>
        <w:suppressAutoHyphens/>
        <w:jc w:val="center"/>
        <w:rPr>
          <w:rFonts w:ascii="Gill Sans MT" w:hAnsi="Gill Sans MT"/>
          <w:spacing w:val="-3"/>
        </w:rPr>
      </w:pPr>
      <w:r>
        <w:rPr>
          <w:rFonts w:ascii="Gill Sans MT" w:hAnsi="Gill Sans MT"/>
          <w:spacing w:val="-3"/>
        </w:rPr>
        <w:t>Y Client (the “</w:t>
      </w:r>
      <w:r w:rsidR="008214C9">
        <w:rPr>
          <w:rFonts w:ascii="Gill Sans MT" w:hAnsi="Gill Sans MT"/>
          <w:spacing w:val="-3"/>
        </w:rPr>
        <w:t>R</w:t>
      </w:r>
      <w:r>
        <w:rPr>
          <w:rFonts w:ascii="Gill Sans MT" w:hAnsi="Gill Sans MT"/>
          <w:spacing w:val="-3"/>
        </w:rPr>
        <w:t>ecipient”)</w:t>
      </w:r>
    </w:p>
    <w:p w14:paraId="1CDB30B2" w14:textId="77777777" w:rsidR="00A643D4" w:rsidRPr="003E74AA" w:rsidRDefault="00A643D4" w:rsidP="00A643D4">
      <w:pPr>
        <w:tabs>
          <w:tab w:val="left" w:pos="-720"/>
        </w:tabs>
        <w:suppressAutoHyphens/>
        <w:rPr>
          <w:rFonts w:ascii="Gill Sans MT" w:hAnsi="Gill Sans MT"/>
          <w:spacing w:val="-3"/>
        </w:rPr>
      </w:pPr>
    </w:p>
    <w:p w14:paraId="1FE7E726" w14:textId="77777777" w:rsidR="009B61C7" w:rsidRPr="003E74AA" w:rsidRDefault="009B61C7" w:rsidP="00972448">
      <w:pPr>
        <w:tabs>
          <w:tab w:val="left" w:pos="-720"/>
        </w:tabs>
        <w:suppressAutoHyphens/>
        <w:jc w:val="center"/>
        <w:rPr>
          <w:rFonts w:ascii="Gill Sans MT" w:hAnsi="Gill Sans MT"/>
          <w:spacing w:val="-3"/>
        </w:rPr>
      </w:pPr>
    </w:p>
    <w:p w14:paraId="1E9B560D" w14:textId="77777777" w:rsidR="008011B4" w:rsidRDefault="008011B4" w:rsidP="00972448">
      <w:pPr>
        <w:jc w:val="center"/>
        <w:rPr>
          <w:rFonts w:ascii="Gill Sans MT" w:hAnsi="Gill Sans MT"/>
        </w:rPr>
      </w:pPr>
    </w:p>
    <w:p w14:paraId="484101DF" w14:textId="77777777" w:rsidR="00972448" w:rsidRPr="003E74AA" w:rsidRDefault="00972448" w:rsidP="00972448">
      <w:pPr>
        <w:rPr>
          <w:rFonts w:ascii="Gill Sans MT" w:hAnsi="Gill Sans MT"/>
          <w:spacing w:val="-3"/>
        </w:rPr>
      </w:pPr>
    </w:p>
    <w:p w14:paraId="00F196FE" w14:textId="77777777" w:rsidR="009B61C7" w:rsidRPr="003E74AA" w:rsidRDefault="009B61C7" w:rsidP="009B61C7">
      <w:pPr>
        <w:tabs>
          <w:tab w:val="center" w:pos="5233"/>
        </w:tabs>
        <w:suppressAutoHyphens/>
        <w:jc w:val="both"/>
        <w:rPr>
          <w:rFonts w:ascii="Gill Sans MT" w:hAnsi="Gill Sans MT"/>
          <w:spacing w:val="-3"/>
        </w:rPr>
      </w:pPr>
      <w:bookmarkStart w:id="1" w:name="ClientName"/>
      <w:bookmarkEnd w:id="1"/>
      <w:r w:rsidRPr="003E74AA">
        <w:rPr>
          <w:rFonts w:ascii="Gill Sans MT" w:hAnsi="Gill Sans MT"/>
          <w:spacing w:val="-3"/>
        </w:rPr>
        <w:tab/>
        <w:t>-------------------------</w:t>
      </w:r>
    </w:p>
    <w:p w14:paraId="4F3A2C9E" w14:textId="77777777" w:rsidR="009B61C7" w:rsidRDefault="009B61C7" w:rsidP="009B61C7">
      <w:pPr>
        <w:tabs>
          <w:tab w:val="left" w:pos="-720"/>
        </w:tabs>
        <w:suppressAutoHyphens/>
        <w:jc w:val="both"/>
        <w:rPr>
          <w:rFonts w:ascii="Gill Sans MT" w:hAnsi="Gill Sans MT"/>
          <w:spacing w:val="-3"/>
        </w:rPr>
      </w:pPr>
    </w:p>
    <w:p w14:paraId="05CE98E6" w14:textId="77777777" w:rsidR="008214C9" w:rsidRPr="008214C9" w:rsidRDefault="008214C9" w:rsidP="008214C9">
      <w:pPr>
        <w:tabs>
          <w:tab w:val="left" w:pos="-720"/>
        </w:tabs>
        <w:suppressAutoHyphens/>
        <w:jc w:val="both"/>
        <w:rPr>
          <w:rFonts w:ascii="Gill Sans MT" w:hAnsi="Gill Sans MT"/>
          <w:spacing w:val="-3"/>
        </w:rPr>
      </w:pPr>
      <w:r w:rsidRPr="008214C9">
        <w:rPr>
          <w:rFonts w:ascii="Gill Sans MT" w:hAnsi="Gill Sans MT"/>
          <w:spacing w:val="-3"/>
        </w:rPr>
        <w:t xml:space="preserve">In this Agreement the term </w:t>
      </w:r>
      <w:r w:rsidR="00E95747">
        <w:rPr>
          <w:rFonts w:ascii="Gill Sans MT" w:hAnsi="Gill Sans MT"/>
          <w:spacing w:val="-3"/>
        </w:rPr>
        <w:t>t</w:t>
      </w:r>
      <w:r w:rsidRPr="008214C9">
        <w:rPr>
          <w:rFonts w:ascii="Gill Sans MT" w:hAnsi="Gill Sans MT"/>
          <w:spacing w:val="-3"/>
        </w:rPr>
        <w:t xml:space="preserve">he </w:t>
      </w:r>
      <w:r w:rsidR="00E95747">
        <w:rPr>
          <w:rFonts w:ascii="Gill Sans MT" w:hAnsi="Gill Sans MT"/>
          <w:spacing w:val="-3"/>
        </w:rPr>
        <w:t>“</w:t>
      </w:r>
      <w:r>
        <w:rPr>
          <w:rFonts w:ascii="Gill Sans MT" w:hAnsi="Gill Sans MT"/>
          <w:spacing w:val="-3"/>
        </w:rPr>
        <w:t>P</w:t>
      </w:r>
      <w:r w:rsidRPr="008214C9">
        <w:rPr>
          <w:rFonts w:ascii="Gill Sans MT" w:hAnsi="Gill Sans MT"/>
          <w:spacing w:val="-3"/>
        </w:rPr>
        <w:t xml:space="preserve">rovider" shall mean the solicitor or firm of solicitors advising the </w:t>
      </w:r>
      <w:r w:rsidR="007620D7">
        <w:rPr>
          <w:rFonts w:ascii="Gill Sans MT" w:hAnsi="Gill Sans MT"/>
          <w:spacing w:val="-3"/>
        </w:rPr>
        <w:t>R</w:t>
      </w:r>
      <w:r w:rsidRPr="008214C9">
        <w:rPr>
          <w:rFonts w:ascii="Gill Sans MT" w:hAnsi="Gill Sans MT"/>
          <w:spacing w:val="-3"/>
        </w:rPr>
        <w:t xml:space="preserve">ecipient and the </w:t>
      </w:r>
      <w:r w:rsidR="00E95747">
        <w:rPr>
          <w:rFonts w:ascii="Gill Sans MT" w:hAnsi="Gill Sans MT"/>
          <w:spacing w:val="-3"/>
        </w:rPr>
        <w:t>“</w:t>
      </w:r>
      <w:r>
        <w:rPr>
          <w:rFonts w:ascii="Gill Sans MT" w:hAnsi="Gill Sans MT"/>
          <w:spacing w:val="-3"/>
        </w:rPr>
        <w:t>R</w:t>
      </w:r>
      <w:r w:rsidRPr="008214C9">
        <w:rPr>
          <w:rFonts w:ascii="Gill Sans MT" w:hAnsi="Gill Sans MT"/>
          <w:spacing w:val="-3"/>
        </w:rPr>
        <w:t>ecipient" shall mean the client or, where appropriate, the client's attorney, executor or other formally appointed party representing the client's interests.</w:t>
      </w:r>
    </w:p>
    <w:p w14:paraId="61CC52EB" w14:textId="77777777" w:rsidR="008214C9" w:rsidRPr="008214C9" w:rsidRDefault="008214C9" w:rsidP="008214C9">
      <w:pPr>
        <w:tabs>
          <w:tab w:val="left" w:pos="-720"/>
        </w:tabs>
        <w:suppressAutoHyphens/>
        <w:jc w:val="both"/>
        <w:rPr>
          <w:rFonts w:ascii="Gill Sans MT" w:hAnsi="Gill Sans MT"/>
          <w:spacing w:val="-3"/>
        </w:rPr>
      </w:pPr>
    </w:p>
    <w:p w14:paraId="7695F761" w14:textId="77777777" w:rsidR="00B4619C" w:rsidRPr="003E74AA" w:rsidRDefault="00B4619C" w:rsidP="009B61C7">
      <w:pPr>
        <w:tabs>
          <w:tab w:val="left" w:pos="-720"/>
        </w:tabs>
        <w:suppressAutoHyphens/>
        <w:jc w:val="both"/>
        <w:rPr>
          <w:rFonts w:ascii="Gill Sans MT" w:hAnsi="Gill Sans MT"/>
          <w:spacing w:val="-3"/>
        </w:rPr>
      </w:pPr>
    </w:p>
    <w:p w14:paraId="724047A9" w14:textId="77777777" w:rsidR="009B61C7" w:rsidRPr="003E74AA" w:rsidRDefault="009B61C7" w:rsidP="009B61C7">
      <w:pPr>
        <w:tabs>
          <w:tab w:val="left" w:pos="-720"/>
        </w:tabs>
        <w:suppressAutoHyphens/>
        <w:jc w:val="both"/>
        <w:rPr>
          <w:rFonts w:ascii="Gill Sans MT" w:hAnsi="Gill Sans MT"/>
          <w:b/>
          <w:spacing w:val="-3"/>
        </w:rPr>
      </w:pPr>
      <w:r w:rsidRPr="003E74AA">
        <w:rPr>
          <w:rFonts w:ascii="Gill Sans MT" w:hAnsi="Gill Sans MT"/>
          <w:b/>
          <w:spacing w:val="-3"/>
        </w:rPr>
        <w:t>1)</w:t>
      </w:r>
      <w:r w:rsidRPr="003E74AA">
        <w:rPr>
          <w:rFonts w:ascii="Gill Sans MT" w:hAnsi="Gill Sans MT"/>
          <w:b/>
          <w:spacing w:val="-3"/>
        </w:rPr>
        <w:tab/>
        <w:t>WHAT IS COVERED BY THE AGREEMENT:</w:t>
      </w:r>
    </w:p>
    <w:p w14:paraId="270A0F50" w14:textId="77777777" w:rsidR="009B61C7" w:rsidRPr="003E74AA" w:rsidRDefault="009B61C7" w:rsidP="009B61C7">
      <w:pPr>
        <w:tabs>
          <w:tab w:val="left" w:pos="-720"/>
        </w:tabs>
        <w:suppressAutoHyphens/>
        <w:jc w:val="both"/>
        <w:rPr>
          <w:rFonts w:ascii="Gill Sans MT" w:hAnsi="Gill Sans MT"/>
          <w:b/>
          <w:spacing w:val="-3"/>
        </w:rPr>
      </w:pPr>
    </w:p>
    <w:p w14:paraId="47FA3FB6" w14:textId="77777777" w:rsidR="00B9165D" w:rsidRPr="003E74AA" w:rsidRDefault="009B61C7" w:rsidP="009B61C7">
      <w:pPr>
        <w:tabs>
          <w:tab w:val="left" w:pos="-720"/>
          <w:tab w:val="left" w:pos="0"/>
        </w:tabs>
        <w:suppressAutoHyphens/>
        <w:ind w:left="720" w:hanging="720"/>
        <w:jc w:val="both"/>
        <w:rPr>
          <w:rFonts w:ascii="Gill Sans MT" w:hAnsi="Gill Sans MT"/>
          <w:spacing w:val="-3"/>
        </w:rPr>
      </w:pPr>
      <w:r w:rsidRPr="003E74AA">
        <w:rPr>
          <w:rFonts w:ascii="Gill Sans MT" w:hAnsi="Gill Sans MT"/>
          <w:spacing w:val="-3"/>
        </w:rPr>
        <w:tab/>
      </w:r>
      <w:r w:rsidR="00B9165D" w:rsidRPr="003E74AA">
        <w:rPr>
          <w:rFonts w:ascii="Gill Sans MT" w:hAnsi="Gill Sans MT"/>
          <w:spacing w:val="-3"/>
        </w:rPr>
        <w:t xml:space="preserve">All work carried </w:t>
      </w:r>
      <w:r w:rsidR="00972448">
        <w:rPr>
          <w:rFonts w:ascii="Gill Sans MT" w:hAnsi="Gill Sans MT"/>
          <w:spacing w:val="-3"/>
        </w:rPr>
        <w:t>out</w:t>
      </w:r>
      <w:r w:rsidR="009D3933">
        <w:rPr>
          <w:rFonts w:ascii="Gill Sans MT" w:hAnsi="Gill Sans MT"/>
          <w:spacing w:val="-3"/>
        </w:rPr>
        <w:t xml:space="preserve"> </w:t>
      </w:r>
      <w:r w:rsidR="00A643D4">
        <w:rPr>
          <w:rFonts w:ascii="Gill Sans MT" w:hAnsi="Gill Sans MT"/>
          <w:spacing w:val="-3"/>
        </w:rPr>
        <w:t xml:space="preserve">by the </w:t>
      </w:r>
      <w:r w:rsidR="008214C9">
        <w:rPr>
          <w:rFonts w:ascii="Gill Sans MT" w:hAnsi="Gill Sans MT"/>
          <w:spacing w:val="-3"/>
        </w:rPr>
        <w:t>P</w:t>
      </w:r>
      <w:r w:rsidR="00A643D4">
        <w:rPr>
          <w:rFonts w:ascii="Gill Sans MT" w:hAnsi="Gill Sans MT"/>
          <w:spacing w:val="-3"/>
        </w:rPr>
        <w:t xml:space="preserve">rovider on behalf of the </w:t>
      </w:r>
      <w:r w:rsidR="008214C9">
        <w:rPr>
          <w:rFonts w:ascii="Gill Sans MT" w:hAnsi="Gill Sans MT"/>
          <w:spacing w:val="-3"/>
        </w:rPr>
        <w:t>R</w:t>
      </w:r>
      <w:r w:rsidR="00A643D4">
        <w:rPr>
          <w:rFonts w:ascii="Gill Sans MT" w:hAnsi="Gill Sans MT"/>
          <w:spacing w:val="-3"/>
        </w:rPr>
        <w:t>ecipient</w:t>
      </w:r>
      <w:r w:rsidR="00A83CAE">
        <w:rPr>
          <w:rFonts w:ascii="Gill Sans MT" w:hAnsi="Gill Sans MT"/>
          <w:spacing w:val="-3"/>
        </w:rPr>
        <w:t xml:space="preserve"> </w:t>
      </w:r>
      <w:r w:rsidR="00A643D4">
        <w:rPr>
          <w:rFonts w:ascii="Gill Sans MT" w:hAnsi="Gill Sans MT"/>
          <w:spacing w:val="-3"/>
        </w:rPr>
        <w:t xml:space="preserve">relating to the </w:t>
      </w:r>
      <w:r w:rsidR="008214C9">
        <w:rPr>
          <w:rFonts w:ascii="Gill Sans MT" w:hAnsi="Gill Sans MT"/>
          <w:spacing w:val="-3"/>
        </w:rPr>
        <w:t>R</w:t>
      </w:r>
      <w:r w:rsidR="00A643D4">
        <w:rPr>
          <w:rFonts w:ascii="Gill Sans MT" w:hAnsi="Gill Sans MT"/>
          <w:spacing w:val="-3"/>
        </w:rPr>
        <w:t>ecipient’s</w:t>
      </w:r>
      <w:r w:rsidR="003934F0">
        <w:rPr>
          <w:rFonts w:ascii="Gill Sans MT" w:hAnsi="Gill Sans MT"/>
          <w:spacing w:val="-3"/>
        </w:rPr>
        <w:t xml:space="preserve"> </w:t>
      </w:r>
      <w:r w:rsidR="009D3933">
        <w:rPr>
          <w:rFonts w:ascii="Gill Sans MT" w:hAnsi="Gill Sans MT"/>
          <w:spacing w:val="-3"/>
        </w:rPr>
        <w:t>personal injury claim</w:t>
      </w:r>
      <w:r w:rsidR="00B531E7">
        <w:rPr>
          <w:rFonts w:ascii="Gill Sans MT" w:hAnsi="Gill Sans MT"/>
          <w:spacing w:val="-3"/>
        </w:rPr>
        <w:t xml:space="preserve"> for compensation</w:t>
      </w:r>
      <w:r w:rsidR="004C31B8">
        <w:rPr>
          <w:rFonts w:ascii="Gill Sans MT" w:hAnsi="Gill Sans MT"/>
          <w:spacing w:val="-3"/>
        </w:rPr>
        <w:t xml:space="preserve"> arising from an accident</w:t>
      </w:r>
      <w:r w:rsidR="00A83CAE">
        <w:rPr>
          <w:rFonts w:ascii="Gill Sans MT" w:hAnsi="Gill Sans MT"/>
          <w:spacing w:val="-3"/>
        </w:rPr>
        <w:t>/clinical negligence</w:t>
      </w:r>
      <w:r w:rsidR="004C31B8">
        <w:rPr>
          <w:rFonts w:ascii="Gill Sans MT" w:hAnsi="Gill Sans MT"/>
          <w:spacing w:val="-3"/>
        </w:rPr>
        <w:t xml:space="preserve"> on</w:t>
      </w:r>
      <w:r w:rsidR="00A83CAE">
        <w:rPr>
          <w:rFonts w:ascii="Gill Sans MT" w:hAnsi="Gill Sans MT"/>
          <w:spacing w:val="-3"/>
        </w:rPr>
        <w:t xml:space="preserve"> [insert date</w:t>
      </w:r>
      <w:r w:rsidR="00E95747">
        <w:rPr>
          <w:rFonts w:ascii="Gill Sans MT" w:hAnsi="Gill Sans MT"/>
          <w:spacing w:val="-3"/>
        </w:rPr>
        <w:t xml:space="preserve"> if applicable</w:t>
      </w:r>
      <w:r w:rsidR="00A83CAE">
        <w:rPr>
          <w:rFonts w:ascii="Gill Sans MT" w:hAnsi="Gill Sans MT"/>
          <w:spacing w:val="-3"/>
        </w:rPr>
        <w:t xml:space="preserve">] / </w:t>
      </w:r>
      <w:r w:rsidR="00A83CAE">
        <w:rPr>
          <w:rFonts w:ascii="Gill Sans MT" w:hAnsi="Gill Sans MT"/>
          <w:i/>
          <w:spacing w:val="-3"/>
        </w:rPr>
        <w:t>insert details of disease/condition</w:t>
      </w:r>
      <w:r w:rsidR="002D1BD7">
        <w:rPr>
          <w:rFonts w:ascii="Gill Sans MT" w:hAnsi="Gill Sans MT"/>
          <w:i/>
          <w:spacing w:val="-3"/>
        </w:rPr>
        <w:t>/insert details of fatality leading to claim by family members</w:t>
      </w:r>
      <w:r w:rsidR="00972448">
        <w:rPr>
          <w:rFonts w:ascii="Gill Sans MT" w:hAnsi="Gill Sans MT"/>
          <w:spacing w:val="-3"/>
        </w:rPr>
        <w:t xml:space="preserve"> </w:t>
      </w:r>
    </w:p>
    <w:p w14:paraId="666B062D" w14:textId="77777777" w:rsidR="009B61C7" w:rsidRPr="003E74AA" w:rsidRDefault="00213F30" w:rsidP="0057563B">
      <w:pPr>
        <w:tabs>
          <w:tab w:val="left" w:pos="-720"/>
          <w:tab w:val="left" w:pos="0"/>
        </w:tabs>
        <w:suppressAutoHyphens/>
        <w:ind w:left="720" w:hanging="720"/>
        <w:jc w:val="both"/>
        <w:rPr>
          <w:rFonts w:ascii="Gill Sans MT" w:hAnsi="Gill Sans MT"/>
          <w:spacing w:val="-3"/>
        </w:rPr>
      </w:pPr>
      <w:r w:rsidRPr="003E74AA">
        <w:rPr>
          <w:rFonts w:ascii="Gill Sans MT" w:hAnsi="Gill Sans MT"/>
          <w:spacing w:val="-3"/>
        </w:rPr>
        <w:t xml:space="preserve">             </w:t>
      </w:r>
    </w:p>
    <w:p w14:paraId="32D8DD1E" w14:textId="77777777" w:rsidR="00B9165D" w:rsidRPr="003E74AA" w:rsidRDefault="004C31B8" w:rsidP="009B61C7">
      <w:pPr>
        <w:tabs>
          <w:tab w:val="left" w:pos="-720"/>
        </w:tabs>
        <w:suppressAutoHyphens/>
        <w:jc w:val="both"/>
        <w:rPr>
          <w:rFonts w:ascii="Gill Sans MT" w:hAnsi="Gill Sans MT"/>
          <w:b/>
          <w:spacing w:val="-3"/>
        </w:rPr>
      </w:pPr>
      <w:r>
        <w:rPr>
          <w:rFonts w:ascii="Gill Sans MT" w:hAnsi="Gill Sans MT"/>
          <w:b/>
          <w:spacing w:val="-3"/>
        </w:rPr>
        <w:t>2)</w:t>
      </w:r>
      <w:r>
        <w:rPr>
          <w:rFonts w:ascii="Gill Sans MT" w:hAnsi="Gill Sans MT"/>
          <w:b/>
          <w:spacing w:val="-3"/>
        </w:rPr>
        <w:tab/>
        <w:t>THE RECIPIENT’S</w:t>
      </w:r>
      <w:r w:rsidR="00B9165D" w:rsidRPr="003E74AA">
        <w:rPr>
          <w:rFonts w:ascii="Gill Sans MT" w:hAnsi="Gill Sans MT"/>
          <w:b/>
          <w:spacing w:val="-3"/>
        </w:rPr>
        <w:t xml:space="preserve"> OBLIGATIONS: </w:t>
      </w:r>
      <w:r w:rsidR="00B9165D" w:rsidRPr="003E74AA">
        <w:rPr>
          <w:rFonts w:ascii="Gill Sans MT" w:hAnsi="Gill Sans MT"/>
          <w:b/>
          <w:spacing w:val="-3"/>
        </w:rPr>
        <w:tab/>
      </w:r>
    </w:p>
    <w:p w14:paraId="44A78989" w14:textId="77777777" w:rsidR="00B9165D" w:rsidRPr="003E74AA" w:rsidRDefault="00B9165D" w:rsidP="009B61C7">
      <w:pPr>
        <w:tabs>
          <w:tab w:val="left" w:pos="-720"/>
        </w:tabs>
        <w:suppressAutoHyphens/>
        <w:jc w:val="both"/>
        <w:rPr>
          <w:rFonts w:ascii="Gill Sans MT" w:hAnsi="Gill Sans MT"/>
          <w:b/>
          <w:spacing w:val="-3"/>
        </w:rPr>
      </w:pPr>
    </w:p>
    <w:p w14:paraId="6A542B1A" w14:textId="77777777" w:rsidR="00B9165D" w:rsidRPr="003E74AA" w:rsidRDefault="00B9165D" w:rsidP="009B61C7">
      <w:pPr>
        <w:tabs>
          <w:tab w:val="left" w:pos="-720"/>
        </w:tabs>
        <w:suppressAutoHyphens/>
        <w:jc w:val="both"/>
        <w:rPr>
          <w:rFonts w:ascii="Gill Sans MT" w:hAnsi="Gill Sans MT"/>
          <w:spacing w:val="-3"/>
        </w:rPr>
      </w:pPr>
      <w:r w:rsidRPr="003E74AA">
        <w:rPr>
          <w:rFonts w:ascii="Gill Sans MT" w:hAnsi="Gill Sans MT"/>
          <w:b/>
          <w:spacing w:val="-3"/>
        </w:rPr>
        <w:tab/>
      </w:r>
      <w:r w:rsidRPr="003E74AA">
        <w:rPr>
          <w:rFonts w:ascii="Gill Sans MT" w:hAnsi="Gill Sans MT"/>
          <w:spacing w:val="-3"/>
        </w:rPr>
        <w:t xml:space="preserve">You </w:t>
      </w:r>
      <w:r w:rsidR="00A83CAE">
        <w:rPr>
          <w:rFonts w:ascii="Gill Sans MT" w:hAnsi="Gill Sans MT"/>
          <w:spacing w:val="-3"/>
        </w:rPr>
        <w:t>should</w:t>
      </w:r>
      <w:r w:rsidRPr="003E74AA">
        <w:rPr>
          <w:rFonts w:ascii="Gill Sans MT" w:hAnsi="Gill Sans MT"/>
          <w:spacing w:val="-3"/>
        </w:rPr>
        <w:t xml:space="preserve">: </w:t>
      </w:r>
    </w:p>
    <w:p w14:paraId="3A067896" w14:textId="77777777" w:rsidR="00B9165D" w:rsidRPr="003E74AA" w:rsidRDefault="00B9165D" w:rsidP="009B61C7">
      <w:pPr>
        <w:tabs>
          <w:tab w:val="left" w:pos="-720"/>
        </w:tabs>
        <w:suppressAutoHyphens/>
        <w:jc w:val="both"/>
        <w:rPr>
          <w:rFonts w:ascii="Gill Sans MT" w:hAnsi="Gill Sans MT"/>
          <w:spacing w:val="-3"/>
        </w:rPr>
      </w:pPr>
    </w:p>
    <w:p w14:paraId="254CDACD" w14:textId="77777777" w:rsidR="00B9165D" w:rsidRPr="003E74AA" w:rsidRDefault="00B9165D" w:rsidP="00B9165D">
      <w:pPr>
        <w:tabs>
          <w:tab w:val="left" w:pos="-720"/>
          <w:tab w:val="left" w:pos="0"/>
          <w:tab w:val="left" w:pos="720"/>
        </w:tabs>
        <w:suppressAutoHyphens/>
        <w:ind w:left="1440" w:hanging="1440"/>
        <w:jc w:val="both"/>
        <w:rPr>
          <w:rFonts w:ascii="Gill Sans MT" w:hAnsi="Gill Sans MT"/>
          <w:spacing w:val="-3"/>
        </w:rPr>
      </w:pPr>
      <w:r w:rsidRPr="003E74AA">
        <w:rPr>
          <w:rFonts w:ascii="Gill Sans MT" w:hAnsi="Gill Sans MT"/>
          <w:spacing w:val="-3"/>
        </w:rPr>
        <w:tab/>
      </w:r>
      <w:r w:rsidR="00545ADD">
        <w:rPr>
          <w:rFonts w:ascii="Gill Sans MT" w:hAnsi="Gill Sans MT"/>
          <w:spacing w:val="-3"/>
        </w:rPr>
        <w:t>(</w:t>
      </w:r>
      <w:r w:rsidRPr="003E74AA">
        <w:rPr>
          <w:rFonts w:ascii="Gill Sans MT" w:hAnsi="Gill Sans MT"/>
          <w:spacing w:val="-3"/>
        </w:rPr>
        <w:t>a)</w:t>
      </w:r>
      <w:r w:rsidRPr="003E74AA">
        <w:rPr>
          <w:rFonts w:ascii="Gill Sans MT" w:hAnsi="Gill Sans MT"/>
          <w:spacing w:val="-3"/>
        </w:rPr>
        <w:tab/>
        <w:t>Gi</w:t>
      </w:r>
      <w:r w:rsidR="004C31B8">
        <w:rPr>
          <w:rFonts w:ascii="Gill Sans MT" w:hAnsi="Gill Sans MT"/>
          <w:spacing w:val="-3"/>
        </w:rPr>
        <w:t xml:space="preserve">ve instructions that allow the </w:t>
      </w:r>
      <w:r w:rsidR="007620D7">
        <w:rPr>
          <w:rFonts w:ascii="Gill Sans MT" w:hAnsi="Gill Sans MT"/>
          <w:spacing w:val="-3"/>
        </w:rPr>
        <w:t>P</w:t>
      </w:r>
      <w:r w:rsidR="004C31B8">
        <w:rPr>
          <w:rFonts w:ascii="Gill Sans MT" w:hAnsi="Gill Sans MT"/>
          <w:spacing w:val="-3"/>
        </w:rPr>
        <w:t>rovider to do their</w:t>
      </w:r>
      <w:r w:rsidRPr="003E74AA">
        <w:rPr>
          <w:rFonts w:ascii="Gill Sans MT" w:hAnsi="Gill Sans MT"/>
          <w:spacing w:val="-3"/>
        </w:rPr>
        <w:t xml:space="preserve"> work properly.</w:t>
      </w:r>
    </w:p>
    <w:p w14:paraId="1072A8D1" w14:textId="77777777" w:rsidR="00B9165D" w:rsidRPr="003E74AA" w:rsidRDefault="00B9165D" w:rsidP="00B9165D">
      <w:pPr>
        <w:tabs>
          <w:tab w:val="left" w:pos="-720"/>
        </w:tabs>
        <w:suppressAutoHyphens/>
        <w:jc w:val="both"/>
        <w:rPr>
          <w:rFonts w:ascii="Gill Sans MT" w:hAnsi="Gill Sans MT"/>
          <w:spacing w:val="-3"/>
        </w:rPr>
      </w:pPr>
    </w:p>
    <w:p w14:paraId="19C31233" w14:textId="77777777" w:rsidR="00B9165D" w:rsidRPr="003E74AA" w:rsidRDefault="004C31B8" w:rsidP="00B9165D">
      <w:pPr>
        <w:tabs>
          <w:tab w:val="left" w:pos="-720"/>
          <w:tab w:val="left" w:pos="0"/>
          <w:tab w:val="left" w:pos="720"/>
        </w:tabs>
        <w:suppressAutoHyphens/>
        <w:ind w:left="1440" w:hanging="1440"/>
        <w:jc w:val="both"/>
        <w:rPr>
          <w:rFonts w:ascii="Gill Sans MT" w:hAnsi="Gill Sans MT"/>
          <w:spacing w:val="-3"/>
        </w:rPr>
      </w:pPr>
      <w:r>
        <w:rPr>
          <w:rFonts w:ascii="Gill Sans MT" w:hAnsi="Gill Sans MT"/>
          <w:spacing w:val="-3"/>
        </w:rPr>
        <w:tab/>
      </w:r>
      <w:r w:rsidR="00545ADD">
        <w:rPr>
          <w:rFonts w:ascii="Gill Sans MT" w:hAnsi="Gill Sans MT"/>
          <w:spacing w:val="-3"/>
        </w:rPr>
        <w:t>(</w:t>
      </w:r>
      <w:r>
        <w:rPr>
          <w:rFonts w:ascii="Gill Sans MT" w:hAnsi="Gill Sans MT"/>
          <w:spacing w:val="-3"/>
        </w:rPr>
        <w:t>b)</w:t>
      </w:r>
      <w:r>
        <w:rPr>
          <w:rFonts w:ascii="Gill Sans MT" w:hAnsi="Gill Sans MT"/>
          <w:spacing w:val="-3"/>
        </w:rPr>
        <w:tab/>
        <w:t xml:space="preserve">Not ask the </w:t>
      </w:r>
      <w:r w:rsidR="007620D7">
        <w:rPr>
          <w:rFonts w:ascii="Gill Sans MT" w:hAnsi="Gill Sans MT"/>
          <w:spacing w:val="-3"/>
        </w:rPr>
        <w:t>P</w:t>
      </w:r>
      <w:r>
        <w:rPr>
          <w:rFonts w:ascii="Gill Sans MT" w:hAnsi="Gill Sans MT"/>
          <w:spacing w:val="-3"/>
        </w:rPr>
        <w:t xml:space="preserve">rovider </w:t>
      </w:r>
      <w:r w:rsidR="00B9165D" w:rsidRPr="003E74AA">
        <w:rPr>
          <w:rFonts w:ascii="Gill Sans MT" w:hAnsi="Gill Sans MT"/>
          <w:spacing w:val="-3"/>
        </w:rPr>
        <w:t>to work in an improper or unreasonable way.</w:t>
      </w:r>
    </w:p>
    <w:p w14:paraId="6B9DF1D0" w14:textId="77777777" w:rsidR="00B9165D" w:rsidRPr="003E74AA" w:rsidRDefault="00B9165D" w:rsidP="00B9165D">
      <w:pPr>
        <w:tabs>
          <w:tab w:val="left" w:pos="-720"/>
        </w:tabs>
        <w:suppressAutoHyphens/>
        <w:jc w:val="both"/>
        <w:rPr>
          <w:rFonts w:ascii="Gill Sans MT" w:hAnsi="Gill Sans MT"/>
          <w:spacing w:val="-3"/>
        </w:rPr>
      </w:pPr>
    </w:p>
    <w:p w14:paraId="255296C0" w14:textId="77777777" w:rsidR="00B9165D" w:rsidRPr="003E74AA" w:rsidRDefault="004C31B8" w:rsidP="00B9165D">
      <w:pPr>
        <w:tabs>
          <w:tab w:val="left" w:pos="-720"/>
          <w:tab w:val="left" w:pos="0"/>
          <w:tab w:val="left" w:pos="720"/>
        </w:tabs>
        <w:suppressAutoHyphens/>
        <w:ind w:left="1440" w:hanging="1440"/>
        <w:jc w:val="both"/>
        <w:rPr>
          <w:rFonts w:ascii="Gill Sans MT" w:hAnsi="Gill Sans MT"/>
          <w:spacing w:val="-3"/>
        </w:rPr>
      </w:pPr>
      <w:r>
        <w:rPr>
          <w:rFonts w:ascii="Gill Sans MT" w:hAnsi="Gill Sans MT"/>
          <w:spacing w:val="-3"/>
        </w:rPr>
        <w:tab/>
      </w:r>
      <w:r w:rsidR="00545ADD">
        <w:rPr>
          <w:rFonts w:ascii="Gill Sans MT" w:hAnsi="Gill Sans MT"/>
          <w:spacing w:val="-3"/>
        </w:rPr>
        <w:t>(</w:t>
      </w:r>
      <w:r>
        <w:rPr>
          <w:rFonts w:ascii="Gill Sans MT" w:hAnsi="Gill Sans MT"/>
          <w:spacing w:val="-3"/>
        </w:rPr>
        <w:t>c)</w:t>
      </w:r>
      <w:r>
        <w:rPr>
          <w:rFonts w:ascii="Gill Sans MT" w:hAnsi="Gill Sans MT"/>
          <w:spacing w:val="-3"/>
        </w:rPr>
        <w:tab/>
        <w:t xml:space="preserve">Not deliberately mislead the </w:t>
      </w:r>
      <w:r w:rsidR="008214C9">
        <w:rPr>
          <w:rFonts w:ascii="Gill Sans MT" w:hAnsi="Gill Sans MT"/>
          <w:spacing w:val="-3"/>
        </w:rPr>
        <w:t>P</w:t>
      </w:r>
      <w:r>
        <w:rPr>
          <w:rFonts w:ascii="Gill Sans MT" w:hAnsi="Gill Sans MT"/>
          <w:spacing w:val="-3"/>
        </w:rPr>
        <w:t>rovider</w:t>
      </w:r>
      <w:r w:rsidR="00B9165D" w:rsidRPr="003E74AA">
        <w:rPr>
          <w:rFonts w:ascii="Gill Sans MT" w:hAnsi="Gill Sans MT"/>
          <w:spacing w:val="-3"/>
        </w:rPr>
        <w:t>.</w:t>
      </w:r>
    </w:p>
    <w:p w14:paraId="6C6E03A9" w14:textId="77777777" w:rsidR="00B9165D" w:rsidRPr="003E74AA" w:rsidRDefault="00B9165D" w:rsidP="00B9165D">
      <w:pPr>
        <w:tabs>
          <w:tab w:val="left" w:pos="-720"/>
        </w:tabs>
        <w:suppressAutoHyphens/>
        <w:jc w:val="both"/>
        <w:rPr>
          <w:rFonts w:ascii="Gill Sans MT" w:hAnsi="Gill Sans MT"/>
          <w:spacing w:val="-3"/>
        </w:rPr>
      </w:pPr>
    </w:p>
    <w:p w14:paraId="538F6846" w14:textId="77777777" w:rsidR="00B9165D" w:rsidRPr="003E74AA" w:rsidRDefault="004C31B8" w:rsidP="00B9165D">
      <w:pPr>
        <w:tabs>
          <w:tab w:val="left" w:pos="-720"/>
          <w:tab w:val="left" w:pos="0"/>
          <w:tab w:val="left" w:pos="720"/>
        </w:tabs>
        <w:suppressAutoHyphens/>
        <w:ind w:left="1440" w:hanging="1440"/>
        <w:jc w:val="both"/>
        <w:rPr>
          <w:rFonts w:ascii="Gill Sans MT" w:hAnsi="Gill Sans MT"/>
          <w:spacing w:val="-3"/>
        </w:rPr>
      </w:pPr>
      <w:r>
        <w:rPr>
          <w:rFonts w:ascii="Gill Sans MT" w:hAnsi="Gill Sans MT"/>
          <w:spacing w:val="-3"/>
        </w:rPr>
        <w:tab/>
      </w:r>
      <w:r w:rsidR="00545ADD">
        <w:rPr>
          <w:rFonts w:ascii="Gill Sans MT" w:hAnsi="Gill Sans MT"/>
          <w:spacing w:val="-3"/>
        </w:rPr>
        <w:t>(</w:t>
      </w:r>
      <w:r>
        <w:rPr>
          <w:rFonts w:ascii="Gill Sans MT" w:hAnsi="Gill Sans MT"/>
          <w:spacing w:val="-3"/>
        </w:rPr>
        <w:t>d)</w:t>
      </w:r>
      <w:r>
        <w:rPr>
          <w:rFonts w:ascii="Gill Sans MT" w:hAnsi="Gill Sans MT"/>
          <w:spacing w:val="-3"/>
        </w:rPr>
        <w:tab/>
        <w:t xml:space="preserve">Co-operate with the </w:t>
      </w:r>
      <w:r w:rsidR="008214C9">
        <w:rPr>
          <w:rFonts w:ascii="Gill Sans MT" w:hAnsi="Gill Sans MT"/>
          <w:spacing w:val="-3"/>
        </w:rPr>
        <w:t>P</w:t>
      </w:r>
      <w:r>
        <w:rPr>
          <w:rFonts w:ascii="Gill Sans MT" w:hAnsi="Gill Sans MT"/>
          <w:spacing w:val="-3"/>
        </w:rPr>
        <w:t>rovider</w:t>
      </w:r>
      <w:r w:rsidR="00B9165D" w:rsidRPr="003E74AA">
        <w:rPr>
          <w:rFonts w:ascii="Gill Sans MT" w:hAnsi="Gill Sans MT"/>
          <w:spacing w:val="-3"/>
        </w:rPr>
        <w:t xml:space="preserve"> when asked.</w:t>
      </w:r>
    </w:p>
    <w:p w14:paraId="3FA02543" w14:textId="77777777" w:rsidR="00B9165D" w:rsidRPr="003E74AA" w:rsidRDefault="00B9165D" w:rsidP="00B9165D">
      <w:pPr>
        <w:tabs>
          <w:tab w:val="left" w:pos="-720"/>
        </w:tabs>
        <w:suppressAutoHyphens/>
        <w:jc w:val="both"/>
        <w:rPr>
          <w:rFonts w:ascii="Gill Sans MT" w:hAnsi="Gill Sans MT"/>
          <w:spacing w:val="-3"/>
        </w:rPr>
      </w:pPr>
    </w:p>
    <w:p w14:paraId="7DC26164" w14:textId="77777777" w:rsidR="00B9165D" w:rsidRPr="003E74AA" w:rsidRDefault="00B9165D" w:rsidP="00B9165D">
      <w:pPr>
        <w:tabs>
          <w:tab w:val="left" w:pos="-720"/>
          <w:tab w:val="left" w:pos="0"/>
          <w:tab w:val="left" w:pos="720"/>
        </w:tabs>
        <w:suppressAutoHyphens/>
        <w:ind w:left="1440" w:hanging="1440"/>
        <w:jc w:val="both"/>
        <w:rPr>
          <w:rFonts w:ascii="Gill Sans MT" w:hAnsi="Gill Sans MT"/>
          <w:spacing w:val="-3"/>
        </w:rPr>
      </w:pPr>
      <w:r w:rsidRPr="003E74AA">
        <w:rPr>
          <w:rFonts w:ascii="Gill Sans MT" w:hAnsi="Gill Sans MT"/>
          <w:spacing w:val="-3"/>
        </w:rPr>
        <w:tab/>
      </w:r>
      <w:r w:rsidR="00545ADD">
        <w:rPr>
          <w:rFonts w:ascii="Gill Sans MT" w:hAnsi="Gill Sans MT"/>
          <w:spacing w:val="-3"/>
        </w:rPr>
        <w:t>(</w:t>
      </w:r>
      <w:r w:rsidRPr="003E74AA">
        <w:rPr>
          <w:rFonts w:ascii="Gill Sans MT" w:hAnsi="Gill Sans MT"/>
          <w:spacing w:val="-3"/>
        </w:rPr>
        <w:t>e)</w:t>
      </w:r>
      <w:r w:rsidRPr="003E74AA">
        <w:rPr>
          <w:rFonts w:ascii="Gill Sans MT" w:hAnsi="Gill Sans MT"/>
          <w:spacing w:val="-3"/>
        </w:rPr>
        <w:tab/>
        <w:t xml:space="preserve">Go to any medical or expert examination </w:t>
      </w:r>
      <w:r w:rsidR="004C31B8">
        <w:rPr>
          <w:rFonts w:ascii="Gill Sans MT" w:hAnsi="Gill Sans MT"/>
          <w:spacing w:val="-3"/>
        </w:rPr>
        <w:t xml:space="preserve">when asked to do so by the </w:t>
      </w:r>
      <w:r w:rsidR="008214C9">
        <w:rPr>
          <w:rFonts w:ascii="Gill Sans MT" w:hAnsi="Gill Sans MT"/>
          <w:spacing w:val="-3"/>
        </w:rPr>
        <w:t>P</w:t>
      </w:r>
      <w:r w:rsidR="004C31B8">
        <w:rPr>
          <w:rFonts w:ascii="Gill Sans MT" w:hAnsi="Gill Sans MT"/>
          <w:spacing w:val="-3"/>
        </w:rPr>
        <w:t>rovider</w:t>
      </w:r>
      <w:r w:rsidRPr="003E74AA">
        <w:rPr>
          <w:rFonts w:ascii="Gill Sans MT" w:hAnsi="Gill Sans MT"/>
          <w:spacing w:val="-3"/>
        </w:rPr>
        <w:t xml:space="preserve"> or the opponents.</w:t>
      </w:r>
    </w:p>
    <w:p w14:paraId="251F224E" w14:textId="77777777" w:rsidR="00B9165D" w:rsidRPr="003E74AA" w:rsidRDefault="00B9165D" w:rsidP="00B9165D">
      <w:pPr>
        <w:tabs>
          <w:tab w:val="left" w:pos="-720"/>
        </w:tabs>
        <w:suppressAutoHyphens/>
        <w:jc w:val="both"/>
        <w:rPr>
          <w:rFonts w:ascii="Gill Sans MT" w:hAnsi="Gill Sans MT"/>
          <w:spacing w:val="-3"/>
        </w:rPr>
      </w:pPr>
    </w:p>
    <w:p w14:paraId="3673D03F" w14:textId="77777777" w:rsidR="00B9165D" w:rsidRPr="003E74AA" w:rsidRDefault="004C31B8" w:rsidP="00B9165D">
      <w:pPr>
        <w:tabs>
          <w:tab w:val="left" w:pos="-720"/>
          <w:tab w:val="left" w:pos="0"/>
          <w:tab w:val="left" w:pos="720"/>
        </w:tabs>
        <w:suppressAutoHyphens/>
        <w:ind w:left="1440" w:hanging="1440"/>
        <w:jc w:val="both"/>
        <w:rPr>
          <w:rFonts w:ascii="Gill Sans MT" w:hAnsi="Gill Sans MT"/>
          <w:spacing w:val="-3"/>
        </w:rPr>
      </w:pPr>
      <w:r>
        <w:rPr>
          <w:rFonts w:ascii="Gill Sans MT" w:hAnsi="Gill Sans MT"/>
          <w:spacing w:val="-3"/>
        </w:rPr>
        <w:tab/>
      </w:r>
      <w:r w:rsidR="00545ADD">
        <w:rPr>
          <w:rFonts w:ascii="Gill Sans MT" w:hAnsi="Gill Sans MT"/>
          <w:spacing w:val="-3"/>
        </w:rPr>
        <w:t>(</w:t>
      </w:r>
      <w:r>
        <w:rPr>
          <w:rFonts w:ascii="Gill Sans MT" w:hAnsi="Gill Sans MT"/>
          <w:spacing w:val="-3"/>
        </w:rPr>
        <w:t>f)</w:t>
      </w:r>
      <w:r>
        <w:rPr>
          <w:rFonts w:ascii="Gill Sans MT" w:hAnsi="Gill Sans MT"/>
          <w:spacing w:val="-3"/>
        </w:rPr>
        <w:tab/>
      </w:r>
      <w:r w:rsidR="00E95747">
        <w:rPr>
          <w:rFonts w:ascii="Gill Sans MT" w:hAnsi="Gill Sans MT"/>
          <w:spacing w:val="-3"/>
        </w:rPr>
        <w:t>Subject to clause 3(a), a</w:t>
      </w:r>
      <w:r>
        <w:rPr>
          <w:rFonts w:ascii="Gill Sans MT" w:hAnsi="Gill Sans MT"/>
          <w:spacing w:val="-3"/>
        </w:rPr>
        <w:t xml:space="preserve">ccept the </w:t>
      </w:r>
      <w:r w:rsidR="008214C9">
        <w:rPr>
          <w:rFonts w:ascii="Gill Sans MT" w:hAnsi="Gill Sans MT"/>
          <w:spacing w:val="-3"/>
        </w:rPr>
        <w:t>P</w:t>
      </w:r>
      <w:r>
        <w:rPr>
          <w:rFonts w:ascii="Gill Sans MT" w:hAnsi="Gill Sans MT"/>
          <w:spacing w:val="-3"/>
        </w:rPr>
        <w:t>rovider’s</w:t>
      </w:r>
      <w:r w:rsidR="003934F0">
        <w:rPr>
          <w:rFonts w:ascii="Gill Sans MT" w:hAnsi="Gill Sans MT"/>
          <w:spacing w:val="-3"/>
        </w:rPr>
        <w:t xml:space="preserve"> </w:t>
      </w:r>
      <w:r w:rsidR="00CD7346">
        <w:rPr>
          <w:rFonts w:ascii="Gill Sans MT" w:hAnsi="Gill Sans MT"/>
          <w:spacing w:val="-3"/>
        </w:rPr>
        <w:t xml:space="preserve">professional </w:t>
      </w:r>
      <w:r>
        <w:rPr>
          <w:rFonts w:ascii="Gill Sans MT" w:hAnsi="Gill Sans MT"/>
          <w:spacing w:val="-3"/>
        </w:rPr>
        <w:t xml:space="preserve">opinion </w:t>
      </w:r>
      <w:r w:rsidR="00CD7346">
        <w:rPr>
          <w:rFonts w:ascii="Gill Sans MT" w:hAnsi="Gill Sans MT"/>
          <w:spacing w:val="-3"/>
        </w:rPr>
        <w:t xml:space="preserve">given in good faith </w:t>
      </w:r>
      <w:r>
        <w:rPr>
          <w:rFonts w:ascii="Gill Sans MT" w:hAnsi="Gill Sans MT"/>
          <w:spacing w:val="-3"/>
        </w:rPr>
        <w:t>if they</w:t>
      </w:r>
      <w:r w:rsidR="00B9165D" w:rsidRPr="003E74AA">
        <w:rPr>
          <w:rFonts w:ascii="Gill Sans MT" w:hAnsi="Gill Sans MT"/>
          <w:spacing w:val="-3"/>
        </w:rPr>
        <w:t xml:space="preserve"> believe</w:t>
      </w:r>
      <w:r w:rsidR="00A83CAE">
        <w:rPr>
          <w:rFonts w:ascii="Gill Sans MT" w:hAnsi="Gill Sans MT"/>
          <w:spacing w:val="-3"/>
        </w:rPr>
        <w:t xml:space="preserve"> objectively</w:t>
      </w:r>
      <w:r w:rsidR="00B9165D" w:rsidRPr="003E74AA">
        <w:rPr>
          <w:rFonts w:ascii="Gill Sans MT" w:hAnsi="Gill Sans MT"/>
          <w:spacing w:val="-3"/>
        </w:rPr>
        <w:t xml:space="preserve"> that you are unlikely to win.</w:t>
      </w:r>
    </w:p>
    <w:p w14:paraId="1408C66C" w14:textId="77777777" w:rsidR="00B9165D" w:rsidRPr="003E74AA" w:rsidRDefault="00B9165D" w:rsidP="00B9165D">
      <w:pPr>
        <w:tabs>
          <w:tab w:val="left" w:pos="-720"/>
        </w:tabs>
        <w:suppressAutoHyphens/>
        <w:jc w:val="both"/>
        <w:rPr>
          <w:rFonts w:ascii="Gill Sans MT" w:hAnsi="Gill Sans MT"/>
          <w:spacing w:val="-3"/>
        </w:rPr>
      </w:pPr>
    </w:p>
    <w:p w14:paraId="2FB0E64A" w14:textId="77777777" w:rsidR="00B9165D" w:rsidRPr="003E74AA" w:rsidRDefault="00545ADD" w:rsidP="00976D08">
      <w:pPr>
        <w:tabs>
          <w:tab w:val="left" w:pos="-720"/>
          <w:tab w:val="left" w:pos="0"/>
          <w:tab w:val="left" w:pos="720"/>
        </w:tabs>
        <w:suppressAutoHyphens/>
        <w:ind w:left="720"/>
        <w:jc w:val="both"/>
        <w:rPr>
          <w:rFonts w:ascii="Gill Sans MT" w:hAnsi="Gill Sans MT"/>
          <w:spacing w:val="-3"/>
        </w:rPr>
      </w:pPr>
      <w:r>
        <w:rPr>
          <w:rFonts w:ascii="Gill Sans MT" w:hAnsi="Gill Sans MT"/>
          <w:spacing w:val="-3"/>
        </w:rPr>
        <w:t>(g)</w:t>
      </w:r>
      <w:r>
        <w:rPr>
          <w:rFonts w:ascii="Gill Sans MT" w:hAnsi="Gill Sans MT"/>
          <w:spacing w:val="-3"/>
        </w:rPr>
        <w:tab/>
      </w:r>
      <w:r w:rsidR="00E95747">
        <w:rPr>
          <w:rFonts w:ascii="Gill Sans MT" w:hAnsi="Gill Sans MT"/>
          <w:spacing w:val="-3"/>
        </w:rPr>
        <w:t>Subject to clause 3(a), a</w:t>
      </w:r>
      <w:r w:rsidR="004C31B8">
        <w:rPr>
          <w:rFonts w:ascii="Gill Sans MT" w:hAnsi="Gill Sans MT"/>
          <w:spacing w:val="-3"/>
        </w:rPr>
        <w:t xml:space="preserve">ccept the </w:t>
      </w:r>
      <w:r w:rsidR="008214C9">
        <w:rPr>
          <w:rFonts w:ascii="Gill Sans MT" w:hAnsi="Gill Sans MT"/>
          <w:spacing w:val="-3"/>
        </w:rPr>
        <w:t>P</w:t>
      </w:r>
      <w:r w:rsidR="004C31B8">
        <w:rPr>
          <w:rFonts w:ascii="Gill Sans MT" w:hAnsi="Gill Sans MT"/>
          <w:spacing w:val="-3"/>
        </w:rPr>
        <w:t>rovider’s</w:t>
      </w:r>
      <w:r w:rsidR="00B9165D" w:rsidRPr="003E74AA">
        <w:rPr>
          <w:rFonts w:ascii="Gill Sans MT" w:hAnsi="Gill Sans MT"/>
          <w:spacing w:val="-3"/>
        </w:rPr>
        <w:t xml:space="preserve"> </w:t>
      </w:r>
      <w:r w:rsidR="00CD7346">
        <w:rPr>
          <w:rFonts w:ascii="Gill Sans MT" w:hAnsi="Gill Sans MT"/>
          <w:spacing w:val="-3"/>
        </w:rPr>
        <w:t xml:space="preserve">professional </w:t>
      </w:r>
      <w:r w:rsidR="00B9165D" w:rsidRPr="003E74AA">
        <w:rPr>
          <w:rFonts w:ascii="Gill Sans MT" w:hAnsi="Gill Sans MT"/>
          <w:spacing w:val="-3"/>
        </w:rPr>
        <w:t>opinion</w:t>
      </w:r>
      <w:r w:rsidR="00A83CAE">
        <w:rPr>
          <w:rFonts w:ascii="Gill Sans MT" w:hAnsi="Gill Sans MT"/>
          <w:spacing w:val="-3"/>
        </w:rPr>
        <w:t xml:space="preserve"> </w:t>
      </w:r>
      <w:r w:rsidR="00CD7346">
        <w:rPr>
          <w:rFonts w:ascii="Gill Sans MT" w:hAnsi="Gill Sans MT"/>
          <w:spacing w:val="-3"/>
        </w:rPr>
        <w:t>given in good faith</w:t>
      </w:r>
      <w:r w:rsidR="00B9165D" w:rsidRPr="003E74AA">
        <w:rPr>
          <w:rFonts w:ascii="Gill Sans MT" w:hAnsi="Gill Sans MT"/>
          <w:spacing w:val="-3"/>
        </w:rPr>
        <w:t xml:space="preserve"> about making a settlement with the opponents.</w:t>
      </w:r>
    </w:p>
    <w:p w14:paraId="307F828B" w14:textId="77777777" w:rsidR="00B9165D" w:rsidRPr="003E74AA" w:rsidRDefault="00B9165D" w:rsidP="00B9165D">
      <w:pPr>
        <w:tabs>
          <w:tab w:val="left" w:pos="-720"/>
          <w:tab w:val="left" w:pos="0"/>
          <w:tab w:val="left" w:pos="720"/>
        </w:tabs>
        <w:suppressAutoHyphens/>
        <w:ind w:left="720"/>
        <w:jc w:val="both"/>
        <w:rPr>
          <w:rFonts w:ascii="Gill Sans MT" w:hAnsi="Gill Sans MT"/>
          <w:spacing w:val="-3"/>
        </w:rPr>
      </w:pPr>
    </w:p>
    <w:p w14:paraId="26BFEA49" w14:textId="77777777" w:rsidR="00B9165D" w:rsidRPr="003E74AA" w:rsidRDefault="00B9165D" w:rsidP="009B61C7">
      <w:pPr>
        <w:tabs>
          <w:tab w:val="left" w:pos="-720"/>
        </w:tabs>
        <w:suppressAutoHyphens/>
        <w:jc w:val="both"/>
        <w:rPr>
          <w:rFonts w:ascii="Gill Sans MT" w:hAnsi="Gill Sans MT"/>
          <w:spacing w:val="-3"/>
        </w:rPr>
      </w:pPr>
    </w:p>
    <w:p w14:paraId="2B8BB98E" w14:textId="77777777" w:rsidR="004C31B8" w:rsidRDefault="00B9165D" w:rsidP="00B9165D">
      <w:pPr>
        <w:tabs>
          <w:tab w:val="left" w:pos="-720"/>
          <w:tab w:val="left" w:pos="0"/>
        </w:tabs>
        <w:suppressAutoHyphens/>
        <w:ind w:left="720" w:hanging="720"/>
        <w:jc w:val="both"/>
        <w:rPr>
          <w:rFonts w:ascii="Gill Sans MT" w:hAnsi="Gill Sans MT"/>
          <w:b/>
          <w:spacing w:val="-3"/>
        </w:rPr>
      </w:pPr>
      <w:r w:rsidRPr="003E74AA">
        <w:rPr>
          <w:rFonts w:ascii="Gill Sans MT" w:hAnsi="Gill Sans MT"/>
          <w:b/>
          <w:spacing w:val="-3"/>
        </w:rPr>
        <w:t>3)</w:t>
      </w:r>
      <w:r w:rsidRPr="003E74AA">
        <w:rPr>
          <w:rFonts w:ascii="Gill Sans MT" w:hAnsi="Gill Sans MT"/>
          <w:b/>
          <w:spacing w:val="-3"/>
        </w:rPr>
        <w:tab/>
      </w:r>
      <w:r w:rsidR="004C31B8">
        <w:rPr>
          <w:rFonts w:ascii="Gill Sans MT" w:hAnsi="Gill Sans MT"/>
          <w:b/>
          <w:spacing w:val="-3"/>
        </w:rPr>
        <w:t>THE PROVIDER’S OBLIGATIONS</w:t>
      </w:r>
    </w:p>
    <w:p w14:paraId="2A5A378E" w14:textId="77777777" w:rsidR="008214C9" w:rsidRDefault="004C31B8" w:rsidP="00B9165D">
      <w:pPr>
        <w:tabs>
          <w:tab w:val="left" w:pos="-720"/>
          <w:tab w:val="left" w:pos="0"/>
        </w:tabs>
        <w:suppressAutoHyphens/>
        <w:ind w:left="720" w:hanging="720"/>
        <w:jc w:val="both"/>
        <w:rPr>
          <w:rFonts w:ascii="Gill Sans MT" w:hAnsi="Gill Sans MT"/>
          <w:b/>
          <w:spacing w:val="-3"/>
        </w:rPr>
      </w:pPr>
      <w:r>
        <w:rPr>
          <w:rFonts w:ascii="Gill Sans MT" w:hAnsi="Gill Sans MT"/>
          <w:b/>
          <w:spacing w:val="-3"/>
        </w:rPr>
        <w:t xml:space="preserve">           </w:t>
      </w:r>
    </w:p>
    <w:p w14:paraId="62121A8D" w14:textId="77777777" w:rsidR="00CD7346" w:rsidRDefault="00E95747" w:rsidP="00B9165D">
      <w:pPr>
        <w:tabs>
          <w:tab w:val="left" w:pos="-720"/>
          <w:tab w:val="left" w:pos="0"/>
        </w:tabs>
        <w:suppressAutoHyphens/>
        <w:ind w:left="720" w:hanging="720"/>
        <w:jc w:val="both"/>
        <w:rPr>
          <w:rFonts w:ascii="Gill Sans MT" w:hAnsi="Gill Sans MT"/>
          <w:spacing w:val="-3"/>
        </w:rPr>
      </w:pPr>
      <w:r>
        <w:rPr>
          <w:rFonts w:ascii="Gill Sans MT" w:hAnsi="Gill Sans MT"/>
          <w:spacing w:val="-3"/>
        </w:rPr>
        <w:tab/>
        <w:t>(a)</w:t>
      </w:r>
      <w:r w:rsidR="008214C9">
        <w:rPr>
          <w:rFonts w:ascii="Gill Sans MT" w:hAnsi="Gill Sans MT"/>
          <w:spacing w:val="-3"/>
        </w:rPr>
        <w:tab/>
      </w:r>
      <w:r w:rsidR="004C31B8">
        <w:rPr>
          <w:rFonts w:ascii="Gill Sans MT" w:hAnsi="Gill Sans MT"/>
          <w:spacing w:val="-3"/>
        </w:rPr>
        <w:t xml:space="preserve">The </w:t>
      </w:r>
      <w:r w:rsidR="008214C9">
        <w:rPr>
          <w:rFonts w:ascii="Gill Sans MT" w:hAnsi="Gill Sans MT"/>
          <w:spacing w:val="-3"/>
        </w:rPr>
        <w:t>P</w:t>
      </w:r>
      <w:r w:rsidR="004C31B8">
        <w:rPr>
          <w:rFonts w:ascii="Gill Sans MT" w:hAnsi="Gill Sans MT"/>
          <w:spacing w:val="-3"/>
        </w:rPr>
        <w:t>rovider</w:t>
      </w:r>
      <w:r w:rsidR="00B9165D" w:rsidRPr="003E74AA">
        <w:rPr>
          <w:rFonts w:ascii="Gill Sans MT" w:hAnsi="Gill Sans MT"/>
          <w:spacing w:val="-3"/>
        </w:rPr>
        <w:t xml:space="preserve"> undertake</w:t>
      </w:r>
      <w:r w:rsidR="004C31B8">
        <w:rPr>
          <w:rFonts w:ascii="Gill Sans MT" w:hAnsi="Gill Sans MT"/>
          <w:spacing w:val="-3"/>
        </w:rPr>
        <w:t>s</w:t>
      </w:r>
      <w:r w:rsidR="00B9165D" w:rsidRPr="003E74AA">
        <w:rPr>
          <w:rFonts w:ascii="Gill Sans MT" w:hAnsi="Gill Sans MT"/>
          <w:spacing w:val="-3"/>
        </w:rPr>
        <w:t xml:space="preserve"> to perform all necessary legal work on behalf </w:t>
      </w:r>
      <w:r w:rsidR="004C31B8">
        <w:rPr>
          <w:rFonts w:ascii="Gill Sans MT" w:hAnsi="Gill Sans MT"/>
          <w:spacing w:val="-3"/>
        </w:rPr>
        <w:t xml:space="preserve">of the </w:t>
      </w:r>
      <w:r w:rsidR="008214C9">
        <w:rPr>
          <w:rFonts w:ascii="Gill Sans MT" w:hAnsi="Gill Sans MT"/>
          <w:spacing w:val="-3"/>
        </w:rPr>
        <w:t>R</w:t>
      </w:r>
      <w:r w:rsidR="004C31B8">
        <w:rPr>
          <w:rFonts w:ascii="Gill Sans MT" w:hAnsi="Gill Sans MT"/>
          <w:spacing w:val="-3"/>
        </w:rPr>
        <w:t xml:space="preserve">ecipient in pursuing the </w:t>
      </w:r>
      <w:r w:rsidR="00B9165D" w:rsidRPr="003E74AA">
        <w:rPr>
          <w:rFonts w:ascii="Gill Sans MT" w:hAnsi="Gill Sans MT"/>
          <w:spacing w:val="-3"/>
        </w:rPr>
        <w:t>compensation claim arising out of the accident</w:t>
      </w:r>
      <w:r w:rsidR="00A83CAE">
        <w:rPr>
          <w:rFonts w:ascii="Gill Sans MT" w:hAnsi="Gill Sans MT"/>
          <w:spacing w:val="-3"/>
        </w:rPr>
        <w:t>/clinical negligence/condition/disease</w:t>
      </w:r>
      <w:r w:rsidR="004C31B8">
        <w:rPr>
          <w:rFonts w:ascii="Gill Sans MT" w:hAnsi="Gill Sans MT"/>
          <w:spacing w:val="-3"/>
        </w:rPr>
        <w:t xml:space="preserve"> mentioned above.   </w:t>
      </w:r>
      <w:r w:rsidR="00CD7346">
        <w:rPr>
          <w:rFonts w:ascii="Gill Sans MT" w:hAnsi="Gill Sans MT"/>
          <w:spacing w:val="-3"/>
        </w:rPr>
        <w:t xml:space="preserve">At all times the </w:t>
      </w:r>
      <w:r w:rsidR="008214C9">
        <w:rPr>
          <w:rFonts w:ascii="Gill Sans MT" w:hAnsi="Gill Sans MT"/>
          <w:spacing w:val="-3"/>
        </w:rPr>
        <w:t>P</w:t>
      </w:r>
      <w:r w:rsidR="00CD7346">
        <w:rPr>
          <w:rFonts w:ascii="Gill Sans MT" w:hAnsi="Gill Sans MT"/>
          <w:spacing w:val="-3"/>
        </w:rPr>
        <w:t xml:space="preserve">rovider will </w:t>
      </w:r>
      <w:r>
        <w:rPr>
          <w:rFonts w:ascii="Gill Sans MT" w:hAnsi="Gill Sans MT"/>
          <w:spacing w:val="-3"/>
        </w:rPr>
        <w:t xml:space="preserve">take all reasonable steps to </w:t>
      </w:r>
      <w:r w:rsidR="00CD7346">
        <w:rPr>
          <w:rFonts w:ascii="Gill Sans MT" w:hAnsi="Gill Sans MT"/>
          <w:spacing w:val="-3"/>
        </w:rPr>
        <w:t xml:space="preserve">carry out the necessary legal work in accordance with current professional standards </w:t>
      </w:r>
      <w:r w:rsidR="008214C9">
        <w:rPr>
          <w:rFonts w:ascii="Gill Sans MT" w:hAnsi="Gill Sans MT"/>
          <w:spacing w:val="-3"/>
        </w:rPr>
        <w:t xml:space="preserve">applicable to the legal profession in Scotland </w:t>
      </w:r>
      <w:r w:rsidR="00CD7346">
        <w:rPr>
          <w:rFonts w:ascii="Gill Sans MT" w:hAnsi="Gill Sans MT"/>
          <w:spacing w:val="-3"/>
        </w:rPr>
        <w:t xml:space="preserve">and </w:t>
      </w:r>
      <w:r w:rsidR="00B4619C">
        <w:rPr>
          <w:rFonts w:ascii="Gill Sans MT" w:hAnsi="Gill Sans MT"/>
          <w:spacing w:val="-3"/>
        </w:rPr>
        <w:t xml:space="preserve">shall use their best endeavours to achieve the best outcome for the </w:t>
      </w:r>
      <w:r w:rsidR="007620D7">
        <w:rPr>
          <w:rFonts w:ascii="Gill Sans MT" w:hAnsi="Gill Sans MT"/>
          <w:spacing w:val="-3"/>
        </w:rPr>
        <w:t>R</w:t>
      </w:r>
      <w:r w:rsidR="00B4619C">
        <w:rPr>
          <w:rFonts w:ascii="Gill Sans MT" w:hAnsi="Gill Sans MT"/>
          <w:spacing w:val="-3"/>
        </w:rPr>
        <w:t>ecipient.</w:t>
      </w:r>
    </w:p>
    <w:p w14:paraId="6B917680" w14:textId="77777777" w:rsidR="00CD7346" w:rsidRDefault="00CD7346" w:rsidP="00B9165D">
      <w:pPr>
        <w:tabs>
          <w:tab w:val="left" w:pos="-720"/>
          <w:tab w:val="left" w:pos="0"/>
        </w:tabs>
        <w:suppressAutoHyphens/>
        <w:ind w:left="720" w:hanging="720"/>
        <w:jc w:val="both"/>
        <w:rPr>
          <w:rFonts w:ascii="Gill Sans MT" w:hAnsi="Gill Sans MT"/>
          <w:spacing w:val="-3"/>
        </w:rPr>
      </w:pPr>
    </w:p>
    <w:p w14:paraId="467C0030" w14:textId="77777777" w:rsidR="00A43DDC" w:rsidRDefault="00CD7346" w:rsidP="00B9165D">
      <w:pPr>
        <w:tabs>
          <w:tab w:val="left" w:pos="-720"/>
          <w:tab w:val="left" w:pos="0"/>
        </w:tabs>
        <w:suppressAutoHyphens/>
        <w:ind w:left="720" w:hanging="720"/>
        <w:jc w:val="both"/>
        <w:rPr>
          <w:rFonts w:ascii="Gill Sans MT" w:hAnsi="Gill Sans MT"/>
          <w:spacing w:val="-3"/>
        </w:rPr>
      </w:pPr>
      <w:r>
        <w:rPr>
          <w:rFonts w:ascii="Gill Sans MT" w:hAnsi="Gill Sans MT"/>
          <w:spacing w:val="-3"/>
        </w:rPr>
        <w:tab/>
      </w:r>
      <w:r w:rsidR="00E95747">
        <w:rPr>
          <w:rFonts w:ascii="Gill Sans MT" w:hAnsi="Gill Sans MT"/>
          <w:spacing w:val="-3"/>
        </w:rPr>
        <w:t>(b)</w:t>
      </w:r>
      <w:r w:rsidR="00A43DDC">
        <w:rPr>
          <w:rFonts w:ascii="Gill Sans MT" w:hAnsi="Gill Sans MT"/>
          <w:spacing w:val="-3"/>
        </w:rPr>
        <w:t xml:space="preserve"> The Provider undertakes to consult with the Recipient on any significant developments, including, but not limited to the receipt of an offer of settlement. </w:t>
      </w:r>
      <w:r w:rsidR="00E95747">
        <w:rPr>
          <w:rFonts w:ascii="Gill Sans MT" w:hAnsi="Gill Sans MT"/>
          <w:spacing w:val="-3"/>
        </w:rPr>
        <w:tab/>
      </w:r>
    </w:p>
    <w:p w14:paraId="1E201CAA" w14:textId="77777777" w:rsidR="00A43DDC" w:rsidRDefault="00A43DDC" w:rsidP="00F553BA">
      <w:pPr>
        <w:tabs>
          <w:tab w:val="left" w:pos="-720"/>
          <w:tab w:val="left" w:pos="0"/>
        </w:tabs>
        <w:suppressAutoHyphens/>
        <w:jc w:val="both"/>
        <w:rPr>
          <w:rFonts w:ascii="Gill Sans MT" w:hAnsi="Gill Sans MT"/>
          <w:spacing w:val="-3"/>
        </w:rPr>
      </w:pPr>
    </w:p>
    <w:p w14:paraId="50F85676" w14:textId="77777777" w:rsidR="004C31B8" w:rsidRDefault="00A43DDC" w:rsidP="00B9165D">
      <w:pPr>
        <w:tabs>
          <w:tab w:val="left" w:pos="-720"/>
          <w:tab w:val="left" w:pos="0"/>
        </w:tabs>
        <w:suppressAutoHyphens/>
        <w:ind w:left="720" w:hanging="720"/>
        <w:jc w:val="both"/>
        <w:rPr>
          <w:rFonts w:ascii="Gill Sans MT" w:hAnsi="Gill Sans MT"/>
          <w:spacing w:val="-3"/>
        </w:rPr>
      </w:pPr>
      <w:r>
        <w:rPr>
          <w:rFonts w:ascii="Gill Sans MT" w:hAnsi="Gill Sans MT"/>
          <w:spacing w:val="-3"/>
        </w:rPr>
        <w:tab/>
        <w:t xml:space="preserve">(c) </w:t>
      </w:r>
      <w:r w:rsidR="004C31B8">
        <w:rPr>
          <w:rFonts w:ascii="Gill Sans MT" w:hAnsi="Gill Sans MT"/>
          <w:spacing w:val="-3"/>
        </w:rPr>
        <w:t xml:space="preserve">Assuming the </w:t>
      </w:r>
      <w:r w:rsidR="00F04098">
        <w:rPr>
          <w:rFonts w:ascii="Gill Sans MT" w:hAnsi="Gill Sans MT"/>
          <w:spacing w:val="-3"/>
        </w:rPr>
        <w:t>R</w:t>
      </w:r>
      <w:r w:rsidR="004C31B8">
        <w:rPr>
          <w:rFonts w:ascii="Gill Sans MT" w:hAnsi="Gill Sans MT"/>
          <w:spacing w:val="-3"/>
        </w:rPr>
        <w:t>ecipient</w:t>
      </w:r>
      <w:r w:rsidR="00A83CAE">
        <w:rPr>
          <w:rFonts w:ascii="Gill Sans MT" w:hAnsi="Gill Sans MT"/>
          <w:spacing w:val="-3"/>
        </w:rPr>
        <w:t xml:space="preserve"> </w:t>
      </w:r>
      <w:r w:rsidR="004C31B8">
        <w:rPr>
          <w:rFonts w:ascii="Gill Sans MT" w:hAnsi="Gill Sans MT"/>
          <w:spacing w:val="-3"/>
        </w:rPr>
        <w:t>complies with their</w:t>
      </w:r>
      <w:r w:rsidR="00B9165D" w:rsidRPr="003E74AA">
        <w:rPr>
          <w:rFonts w:ascii="Gill Sans MT" w:hAnsi="Gill Sans MT"/>
          <w:spacing w:val="-3"/>
        </w:rPr>
        <w:t xml:space="preserve"> oblig</w:t>
      </w:r>
      <w:r w:rsidR="004C31B8">
        <w:rPr>
          <w:rFonts w:ascii="Gill Sans MT" w:hAnsi="Gill Sans MT"/>
          <w:spacing w:val="-3"/>
        </w:rPr>
        <w:t xml:space="preserve">ations under Clause 2)  the </w:t>
      </w:r>
      <w:r w:rsidR="007620D7">
        <w:rPr>
          <w:rFonts w:ascii="Gill Sans MT" w:hAnsi="Gill Sans MT"/>
          <w:spacing w:val="-3"/>
        </w:rPr>
        <w:t>P</w:t>
      </w:r>
      <w:r w:rsidR="004C31B8">
        <w:rPr>
          <w:rFonts w:ascii="Gill Sans MT" w:hAnsi="Gill Sans MT"/>
          <w:spacing w:val="-3"/>
        </w:rPr>
        <w:t xml:space="preserve">rovider will not charge the </w:t>
      </w:r>
      <w:r w:rsidR="00F04098">
        <w:rPr>
          <w:rFonts w:ascii="Gill Sans MT" w:hAnsi="Gill Sans MT"/>
          <w:spacing w:val="-3"/>
        </w:rPr>
        <w:t>R</w:t>
      </w:r>
      <w:r w:rsidR="004C31B8">
        <w:rPr>
          <w:rFonts w:ascii="Gill Sans MT" w:hAnsi="Gill Sans MT"/>
          <w:spacing w:val="-3"/>
        </w:rPr>
        <w:t>ecipient</w:t>
      </w:r>
      <w:r w:rsidR="009400E1">
        <w:rPr>
          <w:rFonts w:ascii="Gill Sans MT" w:hAnsi="Gill Sans MT"/>
          <w:spacing w:val="-3"/>
        </w:rPr>
        <w:t xml:space="preserve"> any </w:t>
      </w:r>
      <w:r w:rsidR="00E95747">
        <w:rPr>
          <w:rFonts w:ascii="Gill Sans MT" w:hAnsi="Gill Sans MT"/>
          <w:spacing w:val="-3"/>
        </w:rPr>
        <w:t xml:space="preserve">amount, whether relating to </w:t>
      </w:r>
      <w:r w:rsidR="009400E1">
        <w:rPr>
          <w:rFonts w:ascii="Gill Sans MT" w:hAnsi="Gill Sans MT"/>
          <w:spacing w:val="-3"/>
        </w:rPr>
        <w:t>fees,</w:t>
      </w:r>
      <w:r w:rsidR="004C31B8">
        <w:rPr>
          <w:rFonts w:ascii="Gill Sans MT" w:hAnsi="Gill Sans MT"/>
          <w:spacing w:val="-3"/>
        </w:rPr>
        <w:t xml:space="preserve"> VAT</w:t>
      </w:r>
      <w:r w:rsidR="00E95747">
        <w:rPr>
          <w:rFonts w:ascii="Gill Sans MT" w:hAnsi="Gill Sans MT"/>
          <w:spacing w:val="-3"/>
        </w:rPr>
        <w:t>,</w:t>
      </w:r>
      <w:r w:rsidR="004C31B8">
        <w:rPr>
          <w:rFonts w:ascii="Gill Sans MT" w:hAnsi="Gill Sans MT"/>
          <w:spacing w:val="-3"/>
        </w:rPr>
        <w:t xml:space="preserve"> </w:t>
      </w:r>
      <w:r w:rsidR="009400E1">
        <w:rPr>
          <w:rFonts w:ascii="Gill Sans MT" w:hAnsi="Gill Sans MT"/>
          <w:spacing w:val="-3"/>
        </w:rPr>
        <w:t xml:space="preserve"> outlays </w:t>
      </w:r>
      <w:r w:rsidR="00E95747">
        <w:rPr>
          <w:rFonts w:ascii="Gill Sans MT" w:hAnsi="Gill Sans MT"/>
          <w:spacing w:val="-3"/>
        </w:rPr>
        <w:t xml:space="preserve">or otherwise </w:t>
      </w:r>
      <w:r w:rsidR="009400E1">
        <w:rPr>
          <w:rFonts w:ascii="Gill Sans MT" w:hAnsi="Gill Sans MT"/>
          <w:spacing w:val="-3"/>
        </w:rPr>
        <w:t xml:space="preserve">(except any insurance premium for </w:t>
      </w:r>
      <w:r w:rsidR="005A1619">
        <w:rPr>
          <w:rFonts w:ascii="Gill Sans MT" w:hAnsi="Gill Sans MT"/>
          <w:spacing w:val="-3"/>
        </w:rPr>
        <w:t>“</w:t>
      </w:r>
      <w:r w:rsidR="009400E1">
        <w:rPr>
          <w:rFonts w:ascii="Gill Sans MT" w:hAnsi="Gill Sans MT"/>
          <w:spacing w:val="-3"/>
        </w:rPr>
        <w:t xml:space="preserve">After </w:t>
      </w:r>
      <w:r w:rsidR="005A1619">
        <w:rPr>
          <w:rFonts w:ascii="Gill Sans MT" w:hAnsi="Gill Sans MT"/>
          <w:spacing w:val="-3"/>
        </w:rPr>
        <w:t>t</w:t>
      </w:r>
      <w:r w:rsidR="009400E1">
        <w:rPr>
          <w:rFonts w:ascii="Gill Sans MT" w:hAnsi="Gill Sans MT"/>
          <w:spacing w:val="-3"/>
        </w:rPr>
        <w:t>he Event Legal Expenses Insurance</w:t>
      </w:r>
      <w:r w:rsidR="005A1619">
        <w:rPr>
          <w:rFonts w:ascii="Gill Sans MT" w:hAnsi="Gill Sans MT"/>
          <w:spacing w:val="-3"/>
        </w:rPr>
        <w:t>”</w:t>
      </w:r>
      <w:r w:rsidR="009400E1">
        <w:rPr>
          <w:rFonts w:ascii="Gill Sans MT" w:hAnsi="Gill Sans MT"/>
          <w:spacing w:val="-3"/>
        </w:rPr>
        <w:t xml:space="preserve">) </w:t>
      </w:r>
      <w:r w:rsidR="004C31B8">
        <w:rPr>
          <w:rFonts w:ascii="Gill Sans MT" w:hAnsi="Gill Sans MT"/>
          <w:spacing w:val="-3"/>
        </w:rPr>
        <w:t xml:space="preserve">which the </w:t>
      </w:r>
      <w:r w:rsidR="007620D7">
        <w:rPr>
          <w:rFonts w:ascii="Gill Sans MT" w:hAnsi="Gill Sans MT"/>
          <w:spacing w:val="-3"/>
        </w:rPr>
        <w:t>P</w:t>
      </w:r>
      <w:r w:rsidR="004C31B8">
        <w:rPr>
          <w:rFonts w:ascii="Gill Sans MT" w:hAnsi="Gill Sans MT"/>
          <w:spacing w:val="-3"/>
        </w:rPr>
        <w:t>rovider</w:t>
      </w:r>
      <w:r w:rsidR="00B9165D" w:rsidRPr="003E74AA">
        <w:rPr>
          <w:rFonts w:ascii="Gill Sans MT" w:hAnsi="Gill Sans MT"/>
          <w:spacing w:val="-3"/>
        </w:rPr>
        <w:t xml:space="preserve"> incur</w:t>
      </w:r>
      <w:r w:rsidR="004C31B8">
        <w:rPr>
          <w:rFonts w:ascii="Gill Sans MT" w:hAnsi="Gill Sans MT"/>
          <w:spacing w:val="-3"/>
        </w:rPr>
        <w:t>s</w:t>
      </w:r>
      <w:r w:rsidR="00B9165D" w:rsidRPr="003E74AA">
        <w:rPr>
          <w:rFonts w:ascii="Gill Sans MT" w:hAnsi="Gill Sans MT"/>
          <w:spacing w:val="-3"/>
        </w:rPr>
        <w:t xml:space="preserve"> in performing the w</w:t>
      </w:r>
      <w:r w:rsidR="00972448">
        <w:rPr>
          <w:rFonts w:ascii="Gill Sans MT" w:hAnsi="Gill Sans MT"/>
          <w:spacing w:val="-3"/>
        </w:rPr>
        <w:t>ork which is undertake</w:t>
      </w:r>
      <w:r w:rsidR="004C31B8">
        <w:rPr>
          <w:rFonts w:ascii="Gill Sans MT" w:hAnsi="Gill Sans MT"/>
          <w:spacing w:val="-3"/>
        </w:rPr>
        <w:t xml:space="preserve">n for the </w:t>
      </w:r>
      <w:r w:rsidR="00F04098">
        <w:rPr>
          <w:rFonts w:ascii="Gill Sans MT" w:hAnsi="Gill Sans MT"/>
          <w:spacing w:val="-3"/>
        </w:rPr>
        <w:t>R</w:t>
      </w:r>
      <w:r w:rsidR="004C31B8">
        <w:rPr>
          <w:rFonts w:ascii="Gill Sans MT" w:hAnsi="Gill Sans MT"/>
          <w:spacing w:val="-3"/>
        </w:rPr>
        <w:t xml:space="preserve">ecipient should the </w:t>
      </w:r>
      <w:r w:rsidR="00F04098">
        <w:rPr>
          <w:rFonts w:ascii="Gill Sans MT" w:hAnsi="Gill Sans MT"/>
          <w:spacing w:val="-3"/>
        </w:rPr>
        <w:t>R</w:t>
      </w:r>
      <w:r w:rsidR="004C31B8">
        <w:rPr>
          <w:rFonts w:ascii="Gill Sans MT" w:hAnsi="Gill Sans MT"/>
          <w:spacing w:val="-3"/>
        </w:rPr>
        <w:t>ecipient</w:t>
      </w:r>
      <w:r w:rsidR="00972448">
        <w:rPr>
          <w:rFonts w:ascii="Gill Sans MT" w:hAnsi="Gill Sans MT"/>
          <w:spacing w:val="-3"/>
        </w:rPr>
        <w:t xml:space="preserve"> lose.  </w:t>
      </w:r>
    </w:p>
    <w:p w14:paraId="6219C941" w14:textId="77777777" w:rsidR="004C31B8" w:rsidRDefault="004C31B8" w:rsidP="00B9165D">
      <w:pPr>
        <w:tabs>
          <w:tab w:val="left" w:pos="-720"/>
          <w:tab w:val="left" w:pos="0"/>
        </w:tabs>
        <w:suppressAutoHyphens/>
        <w:ind w:left="720" w:hanging="720"/>
        <w:jc w:val="both"/>
        <w:rPr>
          <w:rFonts w:ascii="Gill Sans MT" w:hAnsi="Gill Sans MT"/>
          <w:spacing w:val="-3"/>
        </w:rPr>
      </w:pPr>
      <w:r>
        <w:rPr>
          <w:rFonts w:ascii="Gill Sans MT" w:hAnsi="Gill Sans MT"/>
          <w:spacing w:val="-3"/>
        </w:rPr>
        <w:t xml:space="preserve">       </w:t>
      </w:r>
    </w:p>
    <w:p w14:paraId="124A9B08" w14:textId="77777777" w:rsidR="009400E1" w:rsidRDefault="004C31B8" w:rsidP="00B9165D">
      <w:pPr>
        <w:tabs>
          <w:tab w:val="left" w:pos="-720"/>
          <w:tab w:val="left" w:pos="0"/>
        </w:tabs>
        <w:suppressAutoHyphens/>
        <w:ind w:left="720" w:hanging="720"/>
        <w:jc w:val="both"/>
        <w:rPr>
          <w:rFonts w:ascii="Gill Sans MT" w:hAnsi="Gill Sans MT"/>
          <w:spacing w:val="-3"/>
        </w:rPr>
      </w:pPr>
      <w:r>
        <w:rPr>
          <w:rFonts w:ascii="Gill Sans MT" w:hAnsi="Gill Sans MT"/>
          <w:spacing w:val="-3"/>
        </w:rPr>
        <w:t xml:space="preserve">           </w:t>
      </w:r>
      <w:r w:rsidR="00E95747">
        <w:rPr>
          <w:rFonts w:ascii="Gill Sans MT" w:hAnsi="Gill Sans MT"/>
          <w:spacing w:val="-3"/>
        </w:rPr>
        <w:t>(</w:t>
      </w:r>
      <w:r w:rsidR="00A43DDC">
        <w:rPr>
          <w:rFonts w:ascii="Gill Sans MT" w:hAnsi="Gill Sans MT"/>
          <w:spacing w:val="-3"/>
        </w:rPr>
        <w:t>d</w:t>
      </w:r>
      <w:r w:rsidR="00E95747">
        <w:rPr>
          <w:rFonts w:ascii="Gill Sans MT" w:hAnsi="Gill Sans MT"/>
          <w:spacing w:val="-3"/>
        </w:rPr>
        <w:t xml:space="preserve">) </w:t>
      </w:r>
      <w:r w:rsidR="00E95747">
        <w:rPr>
          <w:rFonts w:ascii="Gill Sans MT" w:hAnsi="Gill Sans MT"/>
          <w:spacing w:val="-3"/>
        </w:rPr>
        <w:tab/>
      </w:r>
      <w:r w:rsidR="00A43DDC">
        <w:rPr>
          <w:rFonts w:ascii="Gill Sans MT" w:hAnsi="Gill Sans MT"/>
          <w:spacing w:val="-3"/>
        </w:rPr>
        <w:t xml:space="preserve">If the Recipient wins, the Provider will be entitled to, and in the normal course of events will, retain expenses which are awarded to the Recipient in the proceedings or which it is agreed with another person that the Recipient is entitled to recover. </w:t>
      </w:r>
      <w:r w:rsidR="009400E1">
        <w:rPr>
          <w:rFonts w:ascii="Gill Sans MT" w:hAnsi="Gill Sans MT"/>
          <w:spacing w:val="-3"/>
        </w:rPr>
        <w:t xml:space="preserve">The only charges which the </w:t>
      </w:r>
      <w:r w:rsidR="00F04098">
        <w:rPr>
          <w:rFonts w:ascii="Gill Sans MT" w:hAnsi="Gill Sans MT"/>
          <w:spacing w:val="-3"/>
        </w:rPr>
        <w:t>R</w:t>
      </w:r>
      <w:r w:rsidR="009400E1">
        <w:rPr>
          <w:rFonts w:ascii="Gill Sans MT" w:hAnsi="Gill Sans MT"/>
          <w:spacing w:val="-3"/>
        </w:rPr>
        <w:t>ecipient shall be liable for</w:t>
      </w:r>
      <w:r w:rsidR="00972448">
        <w:rPr>
          <w:rFonts w:ascii="Gill Sans MT" w:hAnsi="Gill Sans MT"/>
          <w:spacing w:val="-3"/>
        </w:rPr>
        <w:t xml:space="preserve"> </w:t>
      </w:r>
      <w:r w:rsidR="009400E1">
        <w:rPr>
          <w:rFonts w:ascii="Gill Sans MT" w:hAnsi="Gill Sans MT"/>
          <w:spacing w:val="-3"/>
        </w:rPr>
        <w:t xml:space="preserve">are a) any insurance premium payable in respect of </w:t>
      </w:r>
      <w:r w:rsidR="005A1619">
        <w:rPr>
          <w:rFonts w:ascii="Gill Sans MT" w:hAnsi="Gill Sans MT"/>
          <w:spacing w:val="-3"/>
        </w:rPr>
        <w:t>“</w:t>
      </w:r>
      <w:r w:rsidR="009400E1">
        <w:rPr>
          <w:rFonts w:ascii="Gill Sans MT" w:hAnsi="Gill Sans MT"/>
          <w:spacing w:val="-3"/>
        </w:rPr>
        <w:t xml:space="preserve">After </w:t>
      </w:r>
      <w:r w:rsidR="005A1619">
        <w:rPr>
          <w:rFonts w:ascii="Gill Sans MT" w:hAnsi="Gill Sans MT"/>
          <w:spacing w:val="-3"/>
        </w:rPr>
        <w:t>t</w:t>
      </w:r>
      <w:r w:rsidR="009400E1">
        <w:rPr>
          <w:rFonts w:ascii="Gill Sans MT" w:hAnsi="Gill Sans MT"/>
          <w:spacing w:val="-3"/>
        </w:rPr>
        <w:t>he Event Legal Expenses Insurance</w:t>
      </w:r>
      <w:r w:rsidR="005A1619">
        <w:rPr>
          <w:rFonts w:ascii="Gill Sans MT" w:hAnsi="Gill Sans MT"/>
          <w:spacing w:val="-3"/>
        </w:rPr>
        <w:t>”</w:t>
      </w:r>
      <w:r w:rsidR="009400E1">
        <w:rPr>
          <w:rFonts w:ascii="Gill Sans MT" w:hAnsi="Gill Sans MT"/>
          <w:spacing w:val="-3"/>
        </w:rPr>
        <w:t xml:space="preserve"> and b) a success fee calculated as a percentage of the financial benefit which the </w:t>
      </w:r>
      <w:r w:rsidR="00F04098">
        <w:rPr>
          <w:rFonts w:ascii="Gill Sans MT" w:hAnsi="Gill Sans MT"/>
          <w:spacing w:val="-3"/>
        </w:rPr>
        <w:t>R</w:t>
      </w:r>
      <w:r w:rsidR="009400E1">
        <w:rPr>
          <w:rFonts w:ascii="Gill Sans MT" w:hAnsi="Gill Sans MT"/>
          <w:spacing w:val="-3"/>
        </w:rPr>
        <w:t xml:space="preserve">ecipient obtains, directly or indirectly, as a result of the </w:t>
      </w:r>
      <w:r w:rsidR="007620D7">
        <w:rPr>
          <w:rFonts w:ascii="Gill Sans MT" w:hAnsi="Gill Sans MT"/>
          <w:spacing w:val="-3"/>
        </w:rPr>
        <w:t>P</w:t>
      </w:r>
      <w:r w:rsidR="009400E1">
        <w:rPr>
          <w:rFonts w:ascii="Gill Sans MT" w:hAnsi="Gill Sans MT"/>
          <w:spacing w:val="-3"/>
        </w:rPr>
        <w:t>rovider’s services as follows:</w:t>
      </w:r>
    </w:p>
    <w:p w14:paraId="532A4245" w14:textId="77777777" w:rsidR="00506122" w:rsidRDefault="009400E1" w:rsidP="00506122">
      <w:pPr>
        <w:tabs>
          <w:tab w:val="left" w:pos="-720"/>
          <w:tab w:val="left" w:pos="0"/>
        </w:tabs>
        <w:suppressAutoHyphens/>
        <w:ind w:left="720" w:hanging="720"/>
        <w:jc w:val="both"/>
        <w:rPr>
          <w:rFonts w:ascii="Gill Sans MT" w:hAnsi="Gill Sans MT"/>
          <w:spacing w:val="-3"/>
        </w:rPr>
      </w:pPr>
      <w:r>
        <w:rPr>
          <w:rFonts w:ascii="Gill Sans MT" w:hAnsi="Gill Sans MT"/>
          <w:spacing w:val="-3"/>
        </w:rPr>
        <w:t xml:space="preserve">       </w:t>
      </w:r>
      <w:r w:rsidR="00506122">
        <w:rPr>
          <w:rFonts w:ascii="Gill Sans MT" w:hAnsi="Gill Sans MT"/>
          <w:spacing w:val="-3"/>
        </w:rPr>
        <w:t xml:space="preserve">    Financial Benefit up to £100000                                </w:t>
      </w:r>
      <w:r w:rsidR="00A83CAE">
        <w:rPr>
          <w:rFonts w:ascii="Gill Sans MT" w:hAnsi="Gill Sans MT"/>
          <w:spacing w:val="-3"/>
        </w:rPr>
        <w:t>[X]</w:t>
      </w:r>
      <w:r w:rsidR="00506122">
        <w:rPr>
          <w:rFonts w:ascii="Gill Sans MT" w:hAnsi="Gill Sans MT"/>
          <w:spacing w:val="-3"/>
        </w:rPr>
        <w:t>%</w:t>
      </w:r>
      <w:r w:rsidR="00A83CAE">
        <w:rPr>
          <w:rFonts w:ascii="Gill Sans MT" w:hAnsi="Gill Sans MT"/>
          <w:spacing w:val="-3"/>
        </w:rPr>
        <w:t>(maximum 20%)</w:t>
      </w:r>
    </w:p>
    <w:p w14:paraId="173D2C08" w14:textId="77777777" w:rsidR="00506122" w:rsidRDefault="00506122" w:rsidP="00506122">
      <w:pPr>
        <w:tabs>
          <w:tab w:val="left" w:pos="-720"/>
          <w:tab w:val="left" w:pos="0"/>
        </w:tabs>
        <w:suppressAutoHyphens/>
        <w:ind w:left="720" w:hanging="720"/>
        <w:jc w:val="both"/>
        <w:rPr>
          <w:rFonts w:ascii="Gill Sans MT" w:hAnsi="Gill Sans MT"/>
          <w:spacing w:val="-3"/>
        </w:rPr>
      </w:pPr>
      <w:r>
        <w:rPr>
          <w:rFonts w:ascii="Gill Sans MT" w:hAnsi="Gill Sans MT"/>
          <w:spacing w:val="-3"/>
        </w:rPr>
        <w:t xml:space="preserve">           On the excess over £100000 up to £500000            </w:t>
      </w:r>
      <w:r w:rsidR="00A83CAE">
        <w:rPr>
          <w:rFonts w:ascii="Gill Sans MT" w:hAnsi="Gill Sans MT"/>
          <w:spacing w:val="-3"/>
        </w:rPr>
        <w:t>[X]</w:t>
      </w:r>
      <w:r>
        <w:rPr>
          <w:rFonts w:ascii="Gill Sans MT" w:hAnsi="Gill Sans MT"/>
          <w:spacing w:val="-3"/>
        </w:rPr>
        <w:t>%</w:t>
      </w:r>
      <w:r w:rsidR="00A83CAE">
        <w:rPr>
          <w:rFonts w:ascii="Gill Sans MT" w:hAnsi="Gill Sans MT"/>
          <w:spacing w:val="-3"/>
        </w:rPr>
        <w:t xml:space="preserve"> (maximum 10%</w:t>
      </w:r>
      <w:r w:rsidR="00CD7346">
        <w:rPr>
          <w:rFonts w:ascii="Gill Sans MT" w:hAnsi="Gill Sans MT"/>
          <w:spacing w:val="-3"/>
        </w:rPr>
        <w:t>)</w:t>
      </w:r>
    </w:p>
    <w:p w14:paraId="20CEF604" w14:textId="77777777" w:rsidR="00506122" w:rsidRDefault="00506122" w:rsidP="00506122">
      <w:pPr>
        <w:tabs>
          <w:tab w:val="left" w:pos="-720"/>
          <w:tab w:val="left" w:pos="0"/>
        </w:tabs>
        <w:suppressAutoHyphens/>
        <w:ind w:left="720" w:hanging="720"/>
        <w:jc w:val="both"/>
        <w:rPr>
          <w:rFonts w:ascii="Gill Sans MT" w:hAnsi="Gill Sans MT"/>
          <w:spacing w:val="-3"/>
        </w:rPr>
      </w:pPr>
      <w:r>
        <w:rPr>
          <w:rFonts w:ascii="Gill Sans MT" w:hAnsi="Gill Sans MT"/>
          <w:spacing w:val="-3"/>
        </w:rPr>
        <w:t xml:space="preserve">           On the excess over £500000                                    </w:t>
      </w:r>
      <w:r w:rsidR="00A83CAE">
        <w:rPr>
          <w:rFonts w:ascii="Gill Sans MT" w:hAnsi="Gill Sans MT"/>
          <w:spacing w:val="-3"/>
        </w:rPr>
        <w:t>[X]</w:t>
      </w:r>
      <w:r>
        <w:rPr>
          <w:rFonts w:ascii="Gill Sans MT" w:hAnsi="Gill Sans MT"/>
          <w:spacing w:val="-3"/>
        </w:rPr>
        <w:t>%</w:t>
      </w:r>
      <w:r w:rsidR="00A83CAE">
        <w:rPr>
          <w:rFonts w:ascii="Gill Sans MT" w:hAnsi="Gill Sans MT"/>
          <w:spacing w:val="-3"/>
        </w:rPr>
        <w:t xml:space="preserve"> (maximum 2 ½</w:t>
      </w:r>
      <w:r w:rsidR="00CD7346">
        <w:rPr>
          <w:rFonts w:ascii="Gill Sans MT" w:hAnsi="Gill Sans MT"/>
          <w:spacing w:val="-3"/>
        </w:rPr>
        <w:t>%</w:t>
      </w:r>
      <w:r w:rsidR="00A83CAE">
        <w:rPr>
          <w:rFonts w:ascii="Gill Sans MT" w:hAnsi="Gill Sans MT"/>
          <w:spacing w:val="-3"/>
        </w:rPr>
        <w:t xml:space="preserve"> )</w:t>
      </w:r>
    </w:p>
    <w:p w14:paraId="3EC0B964" w14:textId="77777777" w:rsidR="00A83CAE" w:rsidRDefault="00A83CAE" w:rsidP="00506122">
      <w:pPr>
        <w:tabs>
          <w:tab w:val="left" w:pos="-720"/>
          <w:tab w:val="left" w:pos="0"/>
        </w:tabs>
        <w:suppressAutoHyphens/>
        <w:ind w:left="720" w:hanging="720"/>
        <w:jc w:val="both"/>
        <w:rPr>
          <w:rFonts w:ascii="Gill Sans MT" w:hAnsi="Gill Sans MT"/>
          <w:spacing w:val="-3"/>
        </w:rPr>
      </w:pPr>
    </w:p>
    <w:p w14:paraId="0295052D" w14:textId="77777777" w:rsidR="00A83CAE" w:rsidRDefault="00A83CAE" w:rsidP="00506122">
      <w:pPr>
        <w:tabs>
          <w:tab w:val="left" w:pos="-720"/>
          <w:tab w:val="left" w:pos="0"/>
        </w:tabs>
        <w:suppressAutoHyphens/>
        <w:ind w:left="720" w:hanging="720"/>
        <w:jc w:val="both"/>
        <w:rPr>
          <w:rFonts w:ascii="Gill Sans MT" w:hAnsi="Gill Sans MT"/>
          <w:spacing w:val="-3"/>
        </w:rPr>
      </w:pPr>
      <w:r>
        <w:rPr>
          <w:rFonts w:ascii="Gill Sans MT" w:hAnsi="Gill Sans MT"/>
          <w:spacing w:val="-3"/>
        </w:rPr>
        <w:tab/>
        <w:t>The</w:t>
      </w:r>
      <w:r w:rsidR="00CD7346">
        <w:rPr>
          <w:rFonts w:ascii="Gill Sans MT" w:hAnsi="Gill Sans MT"/>
          <w:spacing w:val="-3"/>
        </w:rPr>
        <w:t>se</w:t>
      </w:r>
      <w:r>
        <w:rPr>
          <w:rFonts w:ascii="Gill Sans MT" w:hAnsi="Gill Sans MT"/>
          <w:spacing w:val="-3"/>
        </w:rPr>
        <w:t xml:space="preserve"> success fees are inclusive of VAT and </w:t>
      </w:r>
      <w:r w:rsidR="00E95747">
        <w:rPr>
          <w:rFonts w:ascii="Gill Sans MT" w:hAnsi="Gill Sans MT"/>
          <w:spacing w:val="-3"/>
        </w:rPr>
        <w:t xml:space="preserve">unrecovered </w:t>
      </w:r>
      <w:r>
        <w:rPr>
          <w:rFonts w:ascii="Gill Sans MT" w:hAnsi="Gill Sans MT"/>
          <w:spacing w:val="-3"/>
        </w:rPr>
        <w:t>outlays.</w:t>
      </w:r>
    </w:p>
    <w:p w14:paraId="29F44CA4" w14:textId="77777777" w:rsidR="006D5470" w:rsidRDefault="006D5470" w:rsidP="00506122">
      <w:pPr>
        <w:tabs>
          <w:tab w:val="left" w:pos="-720"/>
          <w:tab w:val="left" w:pos="0"/>
        </w:tabs>
        <w:suppressAutoHyphens/>
        <w:ind w:left="720" w:hanging="720"/>
        <w:jc w:val="both"/>
        <w:rPr>
          <w:rFonts w:ascii="Gill Sans MT" w:hAnsi="Gill Sans MT"/>
          <w:spacing w:val="-3"/>
        </w:rPr>
      </w:pPr>
    </w:p>
    <w:p w14:paraId="1C2CF963" w14:textId="77777777" w:rsidR="00B121DD" w:rsidRDefault="006D5470" w:rsidP="006D5470">
      <w:pPr>
        <w:tabs>
          <w:tab w:val="left" w:pos="-720"/>
          <w:tab w:val="left" w:pos="0"/>
        </w:tabs>
        <w:suppressAutoHyphens/>
        <w:ind w:left="720" w:hanging="720"/>
        <w:jc w:val="both"/>
        <w:rPr>
          <w:rFonts w:ascii="Gill Sans MT" w:hAnsi="Gill Sans MT"/>
          <w:b/>
          <w:spacing w:val="-3"/>
        </w:rPr>
      </w:pPr>
      <w:r w:rsidRPr="006D5470">
        <w:rPr>
          <w:rFonts w:ascii="Gill Sans MT" w:hAnsi="Gill Sans MT"/>
          <w:b/>
          <w:spacing w:val="-3"/>
        </w:rPr>
        <w:t>4)</w:t>
      </w:r>
      <w:r>
        <w:rPr>
          <w:rFonts w:ascii="Gill Sans MT" w:hAnsi="Gill Sans MT"/>
          <w:b/>
          <w:spacing w:val="-3"/>
        </w:rPr>
        <w:t xml:space="preserve">      </w:t>
      </w:r>
      <w:r w:rsidR="00B121DD">
        <w:rPr>
          <w:rFonts w:ascii="Gill Sans MT" w:hAnsi="Gill Sans MT"/>
          <w:b/>
          <w:spacing w:val="-3"/>
        </w:rPr>
        <w:t>[</w:t>
      </w:r>
      <w:r w:rsidR="00B121DD" w:rsidRPr="00B121DD">
        <w:rPr>
          <w:rFonts w:ascii="Gill Sans MT" w:hAnsi="Gill Sans MT"/>
          <w:b/>
          <w:spacing w:val="-3"/>
        </w:rPr>
        <w:t xml:space="preserve">DRAFTING NOTE – this clause only applies in situations where </w:t>
      </w:r>
      <w:r w:rsidR="00E95747">
        <w:rPr>
          <w:rFonts w:ascii="Gill Sans MT" w:hAnsi="Gill Sans MT"/>
          <w:b/>
          <w:spacing w:val="-3"/>
        </w:rPr>
        <w:t xml:space="preserve">there is a possibility that </w:t>
      </w:r>
      <w:r w:rsidR="00B121DD" w:rsidRPr="00B121DD">
        <w:rPr>
          <w:rFonts w:ascii="Gill Sans MT" w:hAnsi="Gill Sans MT"/>
          <w:b/>
          <w:spacing w:val="-3"/>
        </w:rPr>
        <w:t xml:space="preserve">future loss for the Recipient </w:t>
      </w:r>
      <w:r w:rsidR="00E95747">
        <w:rPr>
          <w:rFonts w:ascii="Gill Sans MT" w:hAnsi="Gill Sans MT"/>
          <w:b/>
          <w:spacing w:val="-3"/>
        </w:rPr>
        <w:t xml:space="preserve">will be </w:t>
      </w:r>
      <w:r w:rsidR="00B121DD" w:rsidRPr="00B121DD">
        <w:rPr>
          <w:rFonts w:ascii="Gill Sans MT" w:hAnsi="Gill Sans MT"/>
          <w:b/>
          <w:spacing w:val="-3"/>
        </w:rPr>
        <w:t>in excess of £1m</w:t>
      </w:r>
      <w:r w:rsidR="00E95747">
        <w:rPr>
          <w:rFonts w:ascii="Gill Sans MT" w:hAnsi="Gill Sans MT"/>
          <w:b/>
          <w:spacing w:val="-3"/>
        </w:rPr>
        <w:t>]</w:t>
      </w:r>
    </w:p>
    <w:p w14:paraId="0468123A" w14:textId="77777777" w:rsidR="00B121DD" w:rsidRDefault="00B121DD" w:rsidP="006D5470">
      <w:pPr>
        <w:tabs>
          <w:tab w:val="left" w:pos="-720"/>
          <w:tab w:val="left" w:pos="0"/>
        </w:tabs>
        <w:suppressAutoHyphens/>
        <w:ind w:left="720" w:hanging="720"/>
        <w:jc w:val="both"/>
        <w:rPr>
          <w:rFonts w:ascii="Gill Sans MT" w:hAnsi="Gill Sans MT"/>
          <w:b/>
          <w:spacing w:val="-3"/>
        </w:rPr>
      </w:pPr>
    </w:p>
    <w:p w14:paraId="278FE495" w14:textId="77777777" w:rsidR="006D5470" w:rsidRDefault="00B121DD" w:rsidP="006D5470">
      <w:pPr>
        <w:tabs>
          <w:tab w:val="left" w:pos="-720"/>
          <w:tab w:val="left" w:pos="0"/>
        </w:tabs>
        <w:suppressAutoHyphens/>
        <w:ind w:left="720" w:hanging="720"/>
        <w:jc w:val="both"/>
        <w:rPr>
          <w:rFonts w:ascii="Gill Sans MT" w:hAnsi="Gill Sans MT"/>
          <w:spacing w:val="-3"/>
        </w:rPr>
      </w:pPr>
      <w:r>
        <w:rPr>
          <w:rFonts w:ascii="Gill Sans MT" w:hAnsi="Gill Sans MT"/>
          <w:b/>
          <w:spacing w:val="-3"/>
        </w:rPr>
        <w:tab/>
      </w:r>
      <w:r w:rsidR="006D5470" w:rsidRPr="006D5470">
        <w:rPr>
          <w:rFonts w:ascii="Gill Sans MT" w:hAnsi="Gill Sans MT"/>
          <w:spacing w:val="-3"/>
        </w:rPr>
        <w:t>In calculating the success fee</w:t>
      </w:r>
      <w:r w:rsidR="006D5470">
        <w:rPr>
          <w:rFonts w:ascii="Gill Sans MT" w:hAnsi="Gill Sans MT"/>
          <w:b/>
          <w:spacing w:val="-3"/>
        </w:rPr>
        <w:t xml:space="preserve"> </w:t>
      </w:r>
      <w:r w:rsidR="006D5470" w:rsidRPr="00B37AB5">
        <w:rPr>
          <w:rFonts w:ascii="Gill Sans MT" w:hAnsi="Gill Sans MT"/>
          <w:spacing w:val="-3"/>
        </w:rPr>
        <w:t xml:space="preserve">under paragraph 3 above, any damages for future loss which form part of the </w:t>
      </w:r>
      <w:r w:rsidR="00F04098">
        <w:rPr>
          <w:rFonts w:ascii="Gill Sans MT" w:hAnsi="Gill Sans MT"/>
          <w:spacing w:val="-3"/>
        </w:rPr>
        <w:t>R</w:t>
      </w:r>
      <w:r w:rsidR="006D5470" w:rsidRPr="00B37AB5">
        <w:rPr>
          <w:rFonts w:ascii="Gill Sans MT" w:hAnsi="Gill Sans MT"/>
          <w:spacing w:val="-3"/>
        </w:rPr>
        <w:t>ecipient’s financial benefit will be included in the calculation but only if</w:t>
      </w:r>
      <w:r w:rsidR="000433A0" w:rsidRPr="00B37AB5">
        <w:rPr>
          <w:rFonts w:ascii="Gill Sans MT" w:hAnsi="Gill Sans MT"/>
          <w:spacing w:val="-3"/>
        </w:rPr>
        <w:t xml:space="preserve"> the future element is:</w:t>
      </w:r>
    </w:p>
    <w:p w14:paraId="5640F3BB" w14:textId="77777777" w:rsidR="00545ADD" w:rsidRPr="00B37AB5" w:rsidRDefault="00545ADD" w:rsidP="006D5470">
      <w:pPr>
        <w:tabs>
          <w:tab w:val="left" w:pos="-720"/>
          <w:tab w:val="left" w:pos="0"/>
        </w:tabs>
        <w:suppressAutoHyphens/>
        <w:ind w:left="720" w:hanging="720"/>
        <w:jc w:val="both"/>
        <w:rPr>
          <w:rFonts w:ascii="Gill Sans MT" w:hAnsi="Gill Sans MT"/>
          <w:spacing w:val="-3"/>
        </w:rPr>
      </w:pPr>
    </w:p>
    <w:p w14:paraId="14D33157" w14:textId="77777777" w:rsidR="000433A0" w:rsidRDefault="000433A0" w:rsidP="006D5470">
      <w:pPr>
        <w:tabs>
          <w:tab w:val="left" w:pos="-720"/>
          <w:tab w:val="left" w:pos="0"/>
        </w:tabs>
        <w:suppressAutoHyphens/>
        <w:ind w:left="720" w:hanging="720"/>
        <w:jc w:val="both"/>
        <w:rPr>
          <w:rFonts w:ascii="Gill Sans MT" w:hAnsi="Gill Sans MT"/>
          <w:spacing w:val="-3"/>
        </w:rPr>
      </w:pPr>
      <w:r w:rsidRPr="00B37AB5">
        <w:rPr>
          <w:rFonts w:ascii="Gill Sans MT" w:hAnsi="Gill Sans MT"/>
          <w:spacing w:val="-3"/>
        </w:rPr>
        <w:t xml:space="preserve">            </w:t>
      </w:r>
      <w:r w:rsidR="00545ADD">
        <w:rPr>
          <w:rFonts w:ascii="Gill Sans MT" w:hAnsi="Gill Sans MT"/>
          <w:spacing w:val="-3"/>
        </w:rPr>
        <w:t>(</w:t>
      </w:r>
      <w:r w:rsidRPr="00B37AB5">
        <w:rPr>
          <w:rFonts w:ascii="Gill Sans MT" w:hAnsi="Gill Sans MT"/>
          <w:spacing w:val="-3"/>
        </w:rPr>
        <w:t>a) to be paid as a lump sum and does not exceed £1,000,000</w:t>
      </w:r>
      <w:r w:rsidR="00AE1807">
        <w:rPr>
          <w:rFonts w:ascii="Gill Sans MT" w:hAnsi="Gill Sans MT"/>
          <w:spacing w:val="-3"/>
        </w:rPr>
        <w:t xml:space="preserve"> or</w:t>
      </w:r>
    </w:p>
    <w:p w14:paraId="0518995F" w14:textId="77777777" w:rsidR="00AE1807" w:rsidRDefault="00AE1807" w:rsidP="006D5470">
      <w:pPr>
        <w:tabs>
          <w:tab w:val="left" w:pos="-720"/>
          <w:tab w:val="left" w:pos="0"/>
        </w:tabs>
        <w:suppressAutoHyphens/>
        <w:ind w:left="720" w:hanging="720"/>
        <w:jc w:val="both"/>
        <w:rPr>
          <w:rFonts w:ascii="Gill Sans MT" w:hAnsi="Gill Sans MT"/>
          <w:spacing w:val="-3"/>
        </w:rPr>
      </w:pPr>
      <w:r>
        <w:rPr>
          <w:rFonts w:ascii="Gill Sans MT" w:hAnsi="Gill Sans MT"/>
          <w:spacing w:val="-3"/>
        </w:rPr>
        <w:t xml:space="preserve">            </w:t>
      </w:r>
      <w:r w:rsidR="00545ADD">
        <w:rPr>
          <w:rFonts w:ascii="Gill Sans MT" w:hAnsi="Gill Sans MT"/>
          <w:spacing w:val="-3"/>
        </w:rPr>
        <w:t>(</w:t>
      </w:r>
      <w:r>
        <w:rPr>
          <w:rFonts w:ascii="Gill Sans MT" w:hAnsi="Gill Sans MT"/>
          <w:spacing w:val="-3"/>
        </w:rPr>
        <w:t xml:space="preserve">b) to be paid as a lump sum and exceeds £1,000,000 and the </w:t>
      </w:r>
      <w:r w:rsidR="007620D7">
        <w:rPr>
          <w:rFonts w:ascii="Gill Sans MT" w:hAnsi="Gill Sans MT"/>
          <w:spacing w:val="-3"/>
        </w:rPr>
        <w:t>P</w:t>
      </w:r>
      <w:r>
        <w:rPr>
          <w:rFonts w:ascii="Gill Sans MT" w:hAnsi="Gill Sans MT"/>
          <w:spacing w:val="-3"/>
        </w:rPr>
        <w:t xml:space="preserve">rovider has not advised the </w:t>
      </w:r>
      <w:r w:rsidR="00F04098">
        <w:rPr>
          <w:rFonts w:ascii="Gill Sans MT" w:hAnsi="Gill Sans MT"/>
          <w:spacing w:val="-3"/>
        </w:rPr>
        <w:t>R</w:t>
      </w:r>
      <w:r>
        <w:rPr>
          <w:rFonts w:ascii="Gill Sans MT" w:hAnsi="Gill Sans MT"/>
          <w:spacing w:val="-3"/>
        </w:rPr>
        <w:t>ecipient to accept that the future element be paid in periodical instalments and the conditions in the following paragraph are met.</w:t>
      </w:r>
    </w:p>
    <w:p w14:paraId="1BC07EEC" w14:textId="77777777" w:rsidR="00AE1807" w:rsidRDefault="00AE1807" w:rsidP="006D5470">
      <w:pPr>
        <w:tabs>
          <w:tab w:val="left" w:pos="-720"/>
          <w:tab w:val="left" w:pos="0"/>
        </w:tabs>
        <w:suppressAutoHyphens/>
        <w:ind w:left="720" w:hanging="720"/>
        <w:jc w:val="both"/>
        <w:rPr>
          <w:rFonts w:ascii="Gill Sans MT" w:hAnsi="Gill Sans MT"/>
          <w:spacing w:val="-3"/>
        </w:rPr>
      </w:pPr>
      <w:r>
        <w:rPr>
          <w:rFonts w:ascii="Gill Sans MT" w:hAnsi="Gill Sans MT"/>
          <w:spacing w:val="-3"/>
        </w:rPr>
        <w:t xml:space="preserve">            </w:t>
      </w:r>
      <w:r w:rsidR="00545ADD">
        <w:rPr>
          <w:rFonts w:ascii="Gill Sans MT" w:hAnsi="Gill Sans MT"/>
          <w:spacing w:val="-3"/>
        </w:rPr>
        <w:t>(</w:t>
      </w:r>
      <w:r>
        <w:rPr>
          <w:rFonts w:ascii="Gill Sans MT" w:hAnsi="Gill Sans MT"/>
          <w:spacing w:val="-3"/>
        </w:rPr>
        <w:t>c) the conditions referred to in para 4 b) above are:</w:t>
      </w:r>
    </w:p>
    <w:p w14:paraId="42D1DA0F" w14:textId="77777777" w:rsidR="006F1579" w:rsidRDefault="00AE1807" w:rsidP="006F1579">
      <w:pPr>
        <w:tabs>
          <w:tab w:val="left" w:pos="-720"/>
          <w:tab w:val="left" w:pos="0"/>
        </w:tabs>
        <w:suppressAutoHyphens/>
        <w:ind w:left="720" w:hanging="720"/>
        <w:jc w:val="both"/>
        <w:rPr>
          <w:rFonts w:ascii="Gill Sans MT" w:hAnsi="Gill Sans MT"/>
          <w:spacing w:val="-3"/>
        </w:rPr>
      </w:pPr>
      <w:r>
        <w:rPr>
          <w:rFonts w:ascii="Gill Sans MT" w:hAnsi="Gill Sans MT"/>
          <w:spacing w:val="-3"/>
        </w:rPr>
        <w:t xml:space="preserve">                </w:t>
      </w:r>
      <w:r w:rsidR="00545ADD">
        <w:rPr>
          <w:rFonts w:ascii="Gill Sans MT" w:hAnsi="Gill Sans MT"/>
          <w:spacing w:val="-3"/>
        </w:rPr>
        <w:t>(</w:t>
      </w:r>
      <w:r>
        <w:rPr>
          <w:rFonts w:ascii="Gill Sans MT" w:hAnsi="Gill Sans MT"/>
          <w:spacing w:val="-3"/>
        </w:rPr>
        <w:t>i) in a case where the damages are awarded by a court or tribunal</w:t>
      </w:r>
      <w:r w:rsidR="006F1579">
        <w:rPr>
          <w:rFonts w:ascii="Gill Sans MT" w:hAnsi="Gill Sans MT"/>
          <w:spacing w:val="-3"/>
        </w:rPr>
        <w:t xml:space="preserve">, that the court or tribunal in awarding the future element has stated that it is satisfied that it is in the </w:t>
      </w:r>
      <w:r w:rsidR="007620D7">
        <w:rPr>
          <w:rFonts w:ascii="Gill Sans MT" w:hAnsi="Gill Sans MT"/>
          <w:spacing w:val="-3"/>
        </w:rPr>
        <w:t>R</w:t>
      </w:r>
      <w:r w:rsidR="006F1579">
        <w:rPr>
          <w:rFonts w:ascii="Gill Sans MT" w:hAnsi="Gill Sans MT"/>
          <w:spacing w:val="-3"/>
        </w:rPr>
        <w:t xml:space="preserve">ecipient’s best interests that the future element be paid </w:t>
      </w:r>
      <w:r w:rsidR="001B01EE">
        <w:rPr>
          <w:rFonts w:ascii="Gill Sans MT" w:hAnsi="Gill Sans MT"/>
          <w:spacing w:val="-3"/>
        </w:rPr>
        <w:t xml:space="preserve">partly or wholly </w:t>
      </w:r>
      <w:r w:rsidR="006F1579">
        <w:rPr>
          <w:rFonts w:ascii="Gill Sans MT" w:hAnsi="Gill Sans MT"/>
          <w:spacing w:val="-3"/>
        </w:rPr>
        <w:t xml:space="preserve">as a lump sum rather than </w:t>
      </w:r>
      <w:r w:rsidR="001B01EE">
        <w:rPr>
          <w:rFonts w:ascii="Gill Sans MT" w:hAnsi="Gill Sans MT"/>
          <w:spacing w:val="-3"/>
        </w:rPr>
        <w:t xml:space="preserve">wholly </w:t>
      </w:r>
      <w:r w:rsidR="006F1579">
        <w:rPr>
          <w:rFonts w:ascii="Gill Sans MT" w:hAnsi="Gill Sans MT"/>
          <w:spacing w:val="-3"/>
        </w:rPr>
        <w:t>in periodical instalments;</w:t>
      </w:r>
    </w:p>
    <w:p w14:paraId="07A73F61" w14:textId="77777777" w:rsidR="006F1579" w:rsidRDefault="006F1579" w:rsidP="006F1579">
      <w:pPr>
        <w:tabs>
          <w:tab w:val="left" w:pos="-720"/>
          <w:tab w:val="left" w:pos="0"/>
        </w:tabs>
        <w:suppressAutoHyphens/>
        <w:ind w:left="720" w:hanging="720"/>
        <w:jc w:val="both"/>
        <w:rPr>
          <w:rFonts w:ascii="Gill Sans MT" w:hAnsi="Gill Sans MT"/>
          <w:spacing w:val="-3"/>
        </w:rPr>
      </w:pPr>
      <w:r>
        <w:rPr>
          <w:rFonts w:ascii="Gill Sans MT" w:hAnsi="Gill Sans MT"/>
          <w:spacing w:val="-3"/>
        </w:rPr>
        <w:t xml:space="preserve">               </w:t>
      </w:r>
      <w:r w:rsidR="00545ADD">
        <w:rPr>
          <w:rFonts w:ascii="Gill Sans MT" w:hAnsi="Gill Sans MT"/>
          <w:spacing w:val="-3"/>
        </w:rPr>
        <w:t>(</w:t>
      </w:r>
      <w:r>
        <w:rPr>
          <w:rFonts w:ascii="Gill Sans MT" w:hAnsi="Gill Sans MT"/>
          <w:spacing w:val="-3"/>
        </w:rPr>
        <w:t xml:space="preserve">ii) in a case where the damages are obtained by agreement, that an independent actuary has, after having consulted the </w:t>
      </w:r>
      <w:r w:rsidR="00F04098">
        <w:rPr>
          <w:rFonts w:ascii="Gill Sans MT" w:hAnsi="Gill Sans MT"/>
          <w:spacing w:val="-3"/>
        </w:rPr>
        <w:t>R</w:t>
      </w:r>
      <w:r>
        <w:rPr>
          <w:rFonts w:ascii="Gill Sans MT" w:hAnsi="Gill Sans MT"/>
          <w:spacing w:val="-3"/>
        </w:rPr>
        <w:t xml:space="preserve">ecipient personally in the absence of the </w:t>
      </w:r>
      <w:r w:rsidR="007620D7">
        <w:rPr>
          <w:rFonts w:ascii="Gill Sans MT" w:hAnsi="Gill Sans MT"/>
          <w:spacing w:val="-3"/>
        </w:rPr>
        <w:t>P</w:t>
      </w:r>
      <w:r>
        <w:rPr>
          <w:rFonts w:ascii="Gill Sans MT" w:hAnsi="Gill Sans MT"/>
          <w:spacing w:val="-3"/>
        </w:rPr>
        <w:t xml:space="preserve">rovider, certified that in the actuary’s view it is in the </w:t>
      </w:r>
      <w:r w:rsidR="00F04098">
        <w:rPr>
          <w:rFonts w:ascii="Gill Sans MT" w:hAnsi="Gill Sans MT"/>
          <w:spacing w:val="-3"/>
        </w:rPr>
        <w:t>R</w:t>
      </w:r>
      <w:r>
        <w:rPr>
          <w:rFonts w:ascii="Gill Sans MT" w:hAnsi="Gill Sans MT"/>
          <w:spacing w:val="-3"/>
        </w:rPr>
        <w:t xml:space="preserve">ecipient’s best interests that the future element be paid </w:t>
      </w:r>
      <w:r w:rsidR="001B01EE">
        <w:rPr>
          <w:rFonts w:ascii="Gill Sans MT" w:hAnsi="Gill Sans MT"/>
          <w:spacing w:val="-3"/>
        </w:rPr>
        <w:t xml:space="preserve">either wholly or partly </w:t>
      </w:r>
      <w:r>
        <w:rPr>
          <w:rFonts w:ascii="Gill Sans MT" w:hAnsi="Gill Sans MT"/>
          <w:spacing w:val="-3"/>
        </w:rPr>
        <w:t xml:space="preserve">as a lump sum rather than </w:t>
      </w:r>
      <w:r w:rsidR="001B01EE">
        <w:rPr>
          <w:rFonts w:ascii="Gill Sans MT" w:hAnsi="Gill Sans MT"/>
          <w:spacing w:val="-3"/>
        </w:rPr>
        <w:t xml:space="preserve">wholly as </w:t>
      </w:r>
      <w:r>
        <w:rPr>
          <w:rFonts w:ascii="Gill Sans MT" w:hAnsi="Gill Sans MT"/>
          <w:spacing w:val="-3"/>
        </w:rPr>
        <w:t>periodical instalments.</w:t>
      </w:r>
    </w:p>
    <w:p w14:paraId="36371C1E" w14:textId="77777777" w:rsidR="006F1579" w:rsidRPr="00B37AB5" w:rsidRDefault="006F1579" w:rsidP="006F1579">
      <w:pPr>
        <w:tabs>
          <w:tab w:val="left" w:pos="-720"/>
          <w:tab w:val="left" w:pos="0"/>
        </w:tabs>
        <w:suppressAutoHyphens/>
        <w:ind w:left="720" w:hanging="720"/>
        <w:jc w:val="both"/>
        <w:rPr>
          <w:rFonts w:ascii="Gill Sans MT" w:hAnsi="Gill Sans MT"/>
          <w:spacing w:val="-3"/>
        </w:rPr>
      </w:pPr>
      <w:r>
        <w:rPr>
          <w:rFonts w:ascii="Gill Sans MT" w:hAnsi="Gill Sans MT"/>
          <w:spacing w:val="-3"/>
        </w:rPr>
        <w:t xml:space="preserve">              </w:t>
      </w:r>
      <w:r w:rsidR="00545ADD">
        <w:rPr>
          <w:rFonts w:ascii="Gill Sans MT" w:hAnsi="Gill Sans MT"/>
          <w:spacing w:val="-3"/>
        </w:rPr>
        <w:t>(</w:t>
      </w:r>
      <w:r>
        <w:rPr>
          <w:rFonts w:ascii="Gill Sans MT" w:hAnsi="Gill Sans MT"/>
          <w:spacing w:val="-3"/>
        </w:rPr>
        <w:t xml:space="preserve">iii) in either case, if the damages are paid partly as a lump sum and partly as </w:t>
      </w:r>
      <w:r w:rsidR="001B01EE">
        <w:rPr>
          <w:rFonts w:ascii="Gill Sans MT" w:hAnsi="Gill Sans MT"/>
          <w:spacing w:val="-3"/>
        </w:rPr>
        <w:t xml:space="preserve">periodical instalments only that part of the damages paid as a lump sum shall be included in the amount of damages used to </w:t>
      </w:r>
      <w:r w:rsidR="001B01EE">
        <w:rPr>
          <w:rFonts w:ascii="Gill Sans MT" w:hAnsi="Gill Sans MT"/>
          <w:spacing w:val="-3"/>
        </w:rPr>
        <w:lastRenderedPageBreak/>
        <w:t>calculate the success fee.</w:t>
      </w:r>
    </w:p>
    <w:p w14:paraId="7B3E875B" w14:textId="77777777" w:rsidR="00B9165D" w:rsidRDefault="00506122" w:rsidP="00B9165D">
      <w:pPr>
        <w:tabs>
          <w:tab w:val="left" w:pos="-720"/>
          <w:tab w:val="left" w:pos="0"/>
        </w:tabs>
        <w:suppressAutoHyphens/>
        <w:ind w:left="720" w:hanging="720"/>
        <w:jc w:val="both"/>
        <w:rPr>
          <w:rFonts w:ascii="Gill Sans MT" w:hAnsi="Gill Sans MT"/>
          <w:spacing w:val="-3"/>
        </w:rPr>
      </w:pPr>
      <w:r>
        <w:rPr>
          <w:rFonts w:ascii="Gill Sans MT" w:hAnsi="Gill Sans MT"/>
          <w:spacing w:val="-3"/>
        </w:rPr>
        <w:t xml:space="preserve">           </w:t>
      </w:r>
      <w:r w:rsidR="009400E1">
        <w:rPr>
          <w:rFonts w:ascii="Gill Sans MT" w:hAnsi="Gill Sans MT"/>
          <w:spacing w:val="-3"/>
        </w:rPr>
        <w:t xml:space="preserve">           </w:t>
      </w:r>
      <w:r w:rsidR="00972448">
        <w:rPr>
          <w:rFonts w:ascii="Gill Sans MT" w:hAnsi="Gill Sans MT"/>
          <w:spacing w:val="-3"/>
        </w:rPr>
        <w:t xml:space="preserve">  </w:t>
      </w:r>
    </w:p>
    <w:p w14:paraId="28DBB3CF" w14:textId="77777777" w:rsidR="00972448" w:rsidRPr="003E74AA" w:rsidRDefault="00972448" w:rsidP="00B9165D">
      <w:pPr>
        <w:tabs>
          <w:tab w:val="left" w:pos="-720"/>
          <w:tab w:val="left" w:pos="0"/>
        </w:tabs>
        <w:suppressAutoHyphens/>
        <w:ind w:left="720" w:hanging="720"/>
        <w:jc w:val="both"/>
        <w:rPr>
          <w:rFonts w:ascii="Gill Sans MT" w:hAnsi="Gill Sans MT"/>
          <w:b/>
          <w:spacing w:val="-3"/>
        </w:rPr>
      </w:pPr>
    </w:p>
    <w:p w14:paraId="0F8DC885" w14:textId="77777777" w:rsidR="00B9165D" w:rsidRPr="003E74AA" w:rsidRDefault="00AE1807" w:rsidP="00976D08">
      <w:pPr>
        <w:tabs>
          <w:tab w:val="left" w:pos="-720"/>
          <w:tab w:val="left" w:pos="0"/>
        </w:tabs>
        <w:suppressAutoHyphens/>
        <w:ind w:left="928"/>
        <w:jc w:val="both"/>
        <w:rPr>
          <w:rFonts w:ascii="Gill Sans MT" w:hAnsi="Gill Sans MT"/>
          <w:spacing w:val="-3"/>
        </w:rPr>
      </w:pPr>
      <w:r>
        <w:rPr>
          <w:rFonts w:ascii="Gill Sans MT" w:hAnsi="Gill Sans MT"/>
          <w:b/>
          <w:spacing w:val="-3"/>
        </w:rPr>
        <w:t>5</w:t>
      </w:r>
      <w:r w:rsidR="00B9165D" w:rsidRPr="003E74AA">
        <w:rPr>
          <w:rFonts w:ascii="Gill Sans MT" w:hAnsi="Gill Sans MT"/>
          <w:b/>
          <w:spacing w:val="-3"/>
        </w:rPr>
        <w:t xml:space="preserve">)  </w:t>
      </w:r>
      <w:r w:rsidR="00B9165D" w:rsidRPr="003E74AA">
        <w:rPr>
          <w:rFonts w:ascii="Gill Sans MT" w:hAnsi="Gill Sans MT"/>
          <w:b/>
          <w:spacing w:val="-3"/>
        </w:rPr>
        <w:tab/>
      </w:r>
      <w:r w:rsidR="00545ADD">
        <w:rPr>
          <w:rFonts w:ascii="Gill Sans MT" w:hAnsi="Gill Sans MT"/>
          <w:b/>
          <w:spacing w:val="-3"/>
        </w:rPr>
        <w:t>(1)</w:t>
      </w:r>
      <w:r w:rsidR="00545ADD">
        <w:rPr>
          <w:rFonts w:ascii="Gill Sans MT" w:hAnsi="Gill Sans MT"/>
          <w:b/>
          <w:spacing w:val="-3"/>
        </w:rPr>
        <w:tab/>
      </w:r>
      <w:r w:rsidR="00C569B1">
        <w:rPr>
          <w:rFonts w:ascii="Gill Sans MT" w:hAnsi="Gill Sans MT"/>
          <w:spacing w:val="-3"/>
        </w:rPr>
        <w:t xml:space="preserve">The </w:t>
      </w:r>
      <w:r w:rsidR="00F04098">
        <w:rPr>
          <w:rFonts w:ascii="Gill Sans MT" w:hAnsi="Gill Sans MT"/>
          <w:spacing w:val="-3"/>
        </w:rPr>
        <w:t>R</w:t>
      </w:r>
      <w:r w:rsidR="00C569B1">
        <w:rPr>
          <w:rFonts w:ascii="Gill Sans MT" w:hAnsi="Gill Sans MT"/>
          <w:spacing w:val="-3"/>
        </w:rPr>
        <w:t>ecipient</w:t>
      </w:r>
      <w:r w:rsidR="00B9165D" w:rsidRPr="003E74AA">
        <w:rPr>
          <w:rFonts w:ascii="Gill Sans MT" w:hAnsi="Gill Sans MT"/>
          <w:spacing w:val="-3"/>
        </w:rPr>
        <w:t xml:space="preserve"> can end th</w:t>
      </w:r>
      <w:r w:rsidR="00C569B1">
        <w:rPr>
          <w:rFonts w:ascii="Gill Sans MT" w:hAnsi="Gill Sans MT"/>
          <w:spacing w:val="-3"/>
        </w:rPr>
        <w:t xml:space="preserve">e Agreement at any time.  If the </w:t>
      </w:r>
      <w:r w:rsidR="00F04098">
        <w:rPr>
          <w:rFonts w:ascii="Gill Sans MT" w:hAnsi="Gill Sans MT"/>
          <w:spacing w:val="-3"/>
        </w:rPr>
        <w:t>R</w:t>
      </w:r>
      <w:r w:rsidR="00C569B1">
        <w:rPr>
          <w:rFonts w:ascii="Gill Sans MT" w:hAnsi="Gill Sans MT"/>
          <w:spacing w:val="-3"/>
        </w:rPr>
        <w:t>ecipient</w:t>
      </w:r>
      <w:r w:rsidR="00B9165D" w:rsidRPr="003E74AA">
        <w:rPr>
          <w:rFonts w:ascii="Gill Sans MT" w:hAnsi="Gill Sans MT"/>
          <w:spacing w:val="-3"/>
        </w:rPr>
        <w:t xml:space="preserve"> end</w:t>
      </w:r>
      <w:r w:rsidR="00C569B1">
        <w:rPr>
          <w:rFonts w:ascii="Gill Sans MT" w:hAnsi="Gill Sans MT"/>
          <w:spacing w:val="-3"/>
        </w:rPr>
        <w:t>s</w:t>
      </w:r>
      <w:r w:rsidR="00B9165D" w:rsidRPr="003E74AA">
        <w:rPr>
          <w:rFonts w:ascii="Gill Sans MT" w:hAnsi="Gill Sans MT"/>
          <w:spacing w:val="-3"/>
        </w:rPr>
        <w:t xml:space="preserve"> the Agreement prior to </w:t>
      </w:r>
      <w:r w:rsidR="00972448">
        <w:rPr>
          <w:rFonts w:ascii="Gill Sans MT" w:hAnsi="Gill Sans MT"/>
          <w:spacing w:val="-3"/>
        </w:rPr>
        <w:t>the final res</w:t>
      </w:r>
      <w:r w:rsidR="001B01EE">
        <w:rPr>
          <w:rFonts w:ascii="Gill Sans MT" w:hAnsi="Gill Sans MT"/>
          <w:spacing w:val="-3"/>
        </w:rPr>
        <w:t>olution of</w:t>
      </w:r>
      <w:r w:rsidR="003E39A7">
        <w:rPr>
          <w:rFonts w:ascii="Gill Sans MT" w:hAnsi="Gill Sans MT"/>
          <w:spacing w:val="-3"/>
        </w:rPr>
        <w:t xml:space="preserve"> the claim, whether litigated or not</w:t>
      </w:r>
      <w:r w:rsidR="00972448">
        <w:rPr>
          <w:rFonts w:ascii="Gill Sans MT" w:hAnsi="Gill Sans MT"/>
          <w:spacing w:val="-3"/>
        </w:rPr>
        <w:t xml:space="preserve"> or </w:t>
      </w:r>
      <w:r w:rsidR="00C569B1">
        <w:rPr>
          <w:rFonts w:ascii="Gill Sans MT" w:hAnsi="Gill Sans MT"/>
          <w:spacing w:val="-3"/>
        </w:rPr>
        <w:t xml:space="preserve">prior to the </w:t>
      </w:r>
      <w:r w:rsidR="007620D7">
        <w:rPr>
          <w:rFonts w:ascii="Gill Sans MT" w:hAnsi="Gill Sans MT"/>
          <w:spacing w:val="-3"/>
        </w:rPr>
        <w:t>P</w:t>
      </w:r>
      <w:r w:rsidR="00C569B1">
        <w:rPr>
          <w:rFonts w:ascii="Gill Sans MT" w:hAnsi="Gill Sans MT"/>
          <w:spacing w:val="-3"/>
        </w:rPr>
        <w:t>rovider</w:t>
      </w:r>
      <w:r w:rsidR="00B9165D" w:rsidRPr="003E74AA">
        <w:rPr>
          <w:rFonts w:ascii="Gill Sans MT" w:hAnsi="Gill Sans MT"/>
          <w:spacing w:val="-3"/>
        </w:rPr>
        <w:t xml:space="preserve"> receiving paym</w:t>
      </w:r>
      <w:r w:rsidR="00213F30" w:rsidRPr="003E74AA">
        <w:rPr>
          <w:rFonts w:ascii="Gill Sans MT" w:hAnsi="Gill Sans MT"/>
          <w:spacing w:val="-3"/>
        </w:rPr>
        <w:t xml:space="preserve">ent of </w:t>
      </w:r>
      <w:r w:rsidR="00C569B1">
        <w:rPr>
          <w:rFonts w:ascii="Gill Sans MT" w:hAnsi="Gill Sans MT"/>
          <w:spacing w:val="-3"/>
        </w:rPr>
        <w:t xml:space="preserve">judicial or extra judicial </w:t>
      </w:r>
      <w:r w:rsidR="00213F30" w:rsidRPr="003E74AA">
        <w:rPr>
          <w:rFonts w:ascii="Gill Sans MT" w:hAnsi="Gill Sans MT"/>
          <w:spacing w:val="-3"/>
        </w:rPr>
        <w:t>fees</w:t>
      </w:r>
      <w:r w:rsidR="001B01EE">
        <w:rPr>
          <w:rFonts w:ascii="Gill Sans MT" w:hAnsi="Gill Sans MT"/>
          <w:spacing w:val="-3"/>
        </w:rPr>
        <w:t>,</w:t>
      </w:r>
      <w:r w:rsidR="00C569B1">
        <w:rPr>
          <w:rFonts w:ascii="Gill Sans MT" w:hAnsi="Gill Sans MT"/>
          <w:spacing w:val="-3"/>
        </w:rPr>
        <w:t xml:space="preserve"> vat and outlays</w:t>
      </w:r>
      <w:r w:rsidR="00213F30" w:rsidRPr="003E74AA">
        <w:rPr>
          <w:rFonts w:ascii="Gill Sans MT" w:hAnsi="Gill Sans MT"/>
          <w:spacing w:val="-3"/>
        </w:rPr>
        <w:t xml:space="preserve"> from the opponent or</w:t>
      </w:r>
      <w:r w:rsidR="00B9165D" w:rsidRPr="003E74AA">
        <w:rPr>
          <w:rFonts w:ascii="Gill Sans MT" w:hAnsi="Gill Sans MT"/>
          <w:spacing w:val="-3"/>
        </w:rPr>
        <w:t xml:space="preserve"> their insurers </w:t>
      </w:r>
      <w:r w:rsidR="00C569B1">
        <w:rPr>
          <w:rFonts w:ascii="Gill Sans MT" w:hAnsi="Gill Sans MT"/>
          <w:spacing w:val="-3"/>
        </w:rPr>
        <w:t xml:space="preserve">on settlement of the </w:t>
      </w:r>
      <w:r w:rsidR="00F04098">
        <w:rPr>
          <w:rFonts w:ascii="Gill Sans MT" w:hAnsi="Gill Sans MT"/>
          <w:spacing w:val="-3"/>
        </w:rPr>
        <w:t>R</w:t>
      </w:r>
      <w:r w:rsidR="00C569B1">
        <w:rPr>
          <w:rFonts w:ascii="Gill Sans MT" w:hAnsi="Gill Sans MT"/>
          <w:spacing w:val="-3"/>
        </w:rPr>
        <w:t>ecipient’s</w:t>
      </w:r>
      <w:r w:rsidR="00B9165D" w:rsidRPr="003E74AA">
        <w:rPr>
          <w:rFonts w:ascii="Gill Sans MT" w:hAnsi="Gill Sans MT"/>
          <w:spacing w:val="-3"/>
        </w:rPr>
        <w:t xml:space="preserve"> claim</w:t>
      </w:r>
      <w:r w:rsidR="00C569B1">
        <w:rPr>
          <w:rFonts w:ascii="Gill Sans MT" w:hAnsi="Gill Sans MT"/>
          <w:spacing w:val="-3"/>
        </w:rPr>
        <w:t xml:space="preserve">, the </w:t>
      </w:r>
      <w:r w:rsidR="007620D7">
        <w:rPr>
          <w:rFonts w:ascii="Gill Sans MT" w:hAnsi="Gill Sans MT"/>
          <w:spacing w:val="-3"/>
        </w:rPr>
        <w:t>P</w:t>
      </w:r>
      <w:r w:rsidR="00C569B1">
        <w:rPr>
          <w:rFonts w:ascii="Gill Sans MT" w:hAnsi="Gill Sans MT"/>
          <w:spacing w:val="-3"/>
        </w:rPr>
        <w:t xml:space="preserve">rovider has the right to charge for all work done on the </w:t>
      </w:r>
      <w:r w:rsidR="00F04098">
        <w:rPr>
          <w:rFonts w:ascii="Gill Sans MT" w:hAnsi="Gill Sans MT"/>
          <w:spacing w:val="-3"/>
        </w:rPr>
        <w:t>R</w:t>
      </w:r>
      <w:r w:rsidR="00C569B1">
        <w:rPr>
          <w:rFonts w:ascii="Gill Sans MT" w:hAnsi="Gill Sans MT"/>
          <w:spacing w:val="-3"/>
        </w:rPr>
        <w:t>ecipient’s behalf up to that date. The charge out rates</w:t>
      </w:r>
      <w:r w:rsidR="00B9165D" w:rsidRPr="003E74AA">
        <w:rPr>
          <w:rFonts w:ascii="Gill Sans MT" w:hAnsi="Gill Sans MT"/>
          <w:spacing w:val="-3"/>
        </w:rPr>
        <w:t xml:space="preserve"> as at </w:t>
      </w:r>
      <w:r w:rsidR="00C1597A">
        <w:rPr>
          <w:rFonts w:ascii="Gill Sans MT" w:hAnsi="Gill Sans MT"/>
          <w:spacing w:val="-3"/>
        </w:rPr>
        <w:t xml:space="preserve">[ </w:t>
      </w:r>
      <w:r w:rsidR="00B9165D" w:rsidRPr="003E74AA">
        <w:rPr>
          <w:rFonts w:ascii="Gill Sans MT" w:hAnsi="Gill Sans MT"/>
          <w:spacing w:val="-3"/>
        </w:rPr>
        <w:t xml:space="preserve"> </w:t>
      </w:r>
      <w:r w:rsidR="00C1597A">
        <w:rPr>
          <w:rFonts w:ascii="Gill Sans MT" w:hAnsi="Gill Sans MT"/>
          <w:spacing w:val="-3"/>
        </w:rPr>
        <w:t xml:space="preserve">insert date ] </w:t>
      </w:r>
      <w:r w:rsidR="00B9165D" w:rsidRPr="003E74AA">
        <w:rPr>
          <w:rFonts w:ascii="Gill Sans MT" w:hAnsi="Gill Sans MT"/>
          <w:spacing w:val="-3"/>
        </w:rPr>
        <w:t xml:space="preserve">are: </w:t>
      </w:r>
    </w:p>
    <w:p w14:paraId="4D525242" w14:textId="77777777" w:rsidR="003473C5" w:rsidRPr="003E74AA" w:rsidRDefault="003473C5" w:rsidP="003473C5">
      <w:pPr>
        <w:tabs>
          <w:tab w:val="left" w:pos="-720"/>
          <w:tab w:val="left" w:pos="0"/>
        </w:tabs>
        <w:suppressAutoHyphens/>
        <w:ind w:left="720"/>
        <w:jc w:val="both"/>
        <w:rPr>
          <w:rFonts w:ascii="Gill Sans MT" w:hAnsi="Gill Sans MT"/>
          <w:spacing w:val="-3"/>
        </w:rPr>
      </w:pPr>
    </w:p>
    <w:p w14:paraId="6A2A93CD" w14:textId="77777777" w:rsidR="009B61C7" w:rsidRDefault="00B9165D" w:rsidP="009B61C7">
      <w:pPr>
        <w:tabs>
          <w:tab w:val="left" w:pos="-720"/>
          <w:tab w:val="left" w:pos="0"/>
        </w:tabs>
        <w:suppressAutoHyphens/>
        <w:jc w:val="both"/>
        <w:rPr>
          <w:rFonts w:ascii="Gill Sans MT" w:hAnsi="Gill Sans MT"/>
          <w:spacing w:val="-3"/>
        </w:rPr>
      </w:pPr>
      <w:r w:rsidRPr="003E74AA">
        <w:rPr>
          <w:rFonts w:ascii="Gill Sans MT" w:hAnsi="Gill Sans MT"/>
          <w:b/>
          <w:spacing w:val="-3"/>
        </w:rPr>
        <w:tab/>
      </w:r>
      <w:r w:rsidRPr="003E74AA">
        <w:rPr>
          <w:rFonts w:ascii="Gill Sans MT" w:hAnsi="Gill Sans MT"/>
          <w:b/>
          <w:spacing w:val="-3"/>
        </w:rPr>
        <w:tab/>
      </w:r>
      <w:r w:rsidR="00972448">
        <w:rPr>
          <w:rFonts w:ascii="Gill Sans MT" w:hAnsi="Gill Sans MT"/>
          <w:spacing w:val="-3"/>
        </w:rPr>
        <w:t>Partner</w:t>
      </w:r>
      <w:r w:rsidR="00972448">
        <w:rPr>
          <w:rFonts w:ascii="Gill Sans MT" w:hAnsi="Gill Sans MT"/>
          <w:spacing w:val="-3"/>
        </w:rPr>
        <w:tab/>
      </w:r>
      <w:r w:rsidR="00972448">
        <w:rPr>
          <w:rFonts w:ascii="Gill Sans MT" w:hAnsi="Gill Sans MT"/>
          <w:spacing w:val="-3"/>
        </w:rPr>
        <w:tab/>
      </w:r>
      <w:r w:rsidR="00972448">
        <w:rPr>
          <w:rFonts w:ascii="Gill Sans MT" w:hAnsi="Gill Sans MT"/>
          <w:spacing w:val="-3"/>
        </w:rPr>
        <w:tab/>
      </w:r>
      <w:r w:rsidR="00972448">
        <w:rPr>
          <w:rFonts w:ascii="Gill Sans MT" w:hAnsi="Gill Sans MT"/>
          <w:spacing w:val="-3"/>
        </w:rPr>
        <w:tab/>
      </w:r>
      <w:r w:rsidR="00972448">
        <w:rPr>
          <w:rFonts w:ascii="Gill Sans MT" w:hAnsi="Gill Sans MT"/>
          <w:spacing w:val="-3"/>
        </w:rPr>
        <w:tab/>
      </w:r>
      <w:r w:rsidR="001B01EE">
        <w:rPr>
          <w:rFonts w:ascii="Gill Sans MT" w:hAnsi="Gill Sans MT"/>
          <w:spacing w:val="-3"/>
        </w:rPr>
        <w:t>£A</w:t>
      </w:r>
      <w:r w:rsidRPr="003E74AA">
        <w:rPr>
          <w:rFonts w:ascii="Gill Sans MT" w:hAnsi="Gill Sans MT"/>
          <w:spacing w:val="-3"/>
        </w:rPr>
        <w:t xml:space="preserve"> per hour </w:t>
      </w:r>
    </w:p>
    <w:p w14:paraId="7E7519E7" w14:textId="77777777" w:rsidR="003E39A7" w:rsidRPr="003E74AA" w:rsidRDefault="003E39A7" w:rsidP="009B61C7">
      <w:pPr>
        <w:tabs>
          <w:tab w:val="left" w:pos="-720"/>
          <w:tab w:val="left" w:pos="0"/>
        </w:tabs>
        <w:suppressAutoHyphens/>
        <w:jc w:val="both"/>
        <w:rPr>
          <w:rFonts w:ascii="Gill Sans MT" w:hAnsi="Gill Sans MT"/>
          <w:spacing w:val="-3"/>
        </w:rPr>
      </w:pPr>
      <w:r>
        <w:rPr>
          <w:rFonts w:ascii="Gill Sans MT" w:hAnsi="Gill Sans MT"/>
          <w:spacing w:val="-3"/>
        </w:rPr>
        <w:t xml:space="preserve">                      </w:t>
      </w:r>
      <w:r w:rsidR="001B01EE">
        <w:rPr>
          <w:rFonts w:ascii="Gill Sans MT" w:hAnsi="Gill Sans MT"/>
          <w:spacing w:val="-3"/>
        </w:rPr>
        <w:t xml:space="preserve"> </w:t>
      </w:r>
      <w:r>
        <w:rPr>
          <w:rFonts w:ascii="Gill Sans MT" w:hAnsi="Gill Sans MT"/>
          <w:spacing w:val="-3"/>
        </w:rPr>
        <w:t xml:space="preserve">Associate Solicitor                             </w:t>
      </w:r>
      <w:r w:rsidR="001B01EE">
        <w:rPr>
          <w:rFonts w:ascii="Gill Sans MT" w:hAnsi="Gill Sans MT"/>
          <w:spacing w:val="-3"/>
        </w:rPr>
        <w:t>£B</w:t>
      </w:r>
      <w:r>
        <w:rPr>
          <w:rFonts w:ascii="Gill Sans MT" w:hAnsi="Gill Sans MT"/>
          <w:spacing w:val="-3"/>
        </w:rPr>
        <w:t xml:space="preserve"> per hour</w:t>
      </w:r>
    </w:p>
    <w:p w14:paraId="6D6FAB7A" w14:textId="77777777" w:rsidR="00913EC9" w:rsidRPr="003E74AA" w:rsidRDefault="001B01EE" w:rsidP="009B61C7">
      <w:pPr>
        <w:tabs>
          <w:tab w:val="left" w:pos="-720"/>
          <w:tab w:val="left" w:pos="0"/>
        </w:tabs>
        <w:suppressAutoHyphens/>
        <w:jc w:val="both"/>
        <w:rPr>
          <w:rFonts w:ascii="Gill Sans MT" w:hAnsi="Gill Sans MT"/>
          <w:spacing w:val="-3"/>
        </w:rPr>
      </w:pPr>
      <w:r>
        <w:rPr>
          <w:rFonts w:ascii="Gill Sans MT" w:hAnsi="Gill Sans MT"/>
          <w:spacing w:val="-3"/>
        </w:rPr>
        <w:tab/>
      </w:r>
      <w:r>
        <w:rPr>
          <w:rFonts w:ascii="Gill Sans MT" w:hAnsi="Gill Sans MT"/>
          <w:spacing w:val="-3"/>
        </w:rPr>
        <w:tab/>
        <w:t>Assistant Solicitor</w:t>
      </w:r>
      <w:r>
        <w:rPr>
          <w:rFonts w:ascii="Gill Sans MT" w:hAnsi="Gill Sans MT"/>
          <w:spacing w:val="-3"/>
        </w:rPr>
        <w:tab/>
      </w:r>
      <w:r>
        <w:rPr>
          <w:rFonts w:ascii="Gill Sans MT" w:hAnsi="Gill Sans MT"/>
          <w:spacing w:val="-3"/>
        </w:rPr>
        <w:tab/>
      </w:r>
      <w:r>
        <w:rPr>
          <w:rFonts w:ascii="Gill Sans MT" w:hAnsi="Gill Sans MT"/>
          <w:spacing w:val="-3"/>
        </w:rPr>
        <w:tab/>
        <w:t>£C</w:t>
      </w:r>
      <w:r w:rsidR="00913EC9" w:rsidRPr="003E74AA">
        <w:rPr>
          <w:rFonts w:ascii="Gill Sans MT" w:hAnsi="Gill Sans MT"/>
          <w:spacing w:val="-3"/>
        </w:rPr>
        <w:t xml:space="preserve"> per hour</w:t>
      </w:r>
    </w:p>
    <w:p w14:paraId="70124B32" w14:textId="77777777" w:rsidR="00B9165D" w:rsidRDefault="000E46D3" w:rsidP="009B61C7">
      <w:pPr>
        <w:tabs>
          <w:tab w:val="left" w:pos="-720"/>
          <w:tab w:val="left" w:pos="0"/>
        </w:tabs>
        <w:suppressAutoHyphens/>
        <w:jc w:val="both"/>
        <w:rPr>
          <w:rFonts w:ascii="Gill Sans MT" w:hAnsi="Gill Sans MT"/>
          <w:spacing w:val="-3"/>
        </w:rPr>
      </w:pPr>
      <w:r w:rsidRPr="003E74AA">
        <w:rPr>
          <w:rFonts w:ascii="Gill Sans MT" w:hAnsi="Gill Sans MT"/>
          <w:spacing w:val="-3"/>
        </w:rPr>
        <w:tab/>
      </w:r>
      <w:r w:rsidRPr="003E74AA">
        <w:rPr>
          <w:rFonts w:ascii="Gill Sans MT" w:hAnsi="Gill Sans MT"/>
          <w:spacing w:val="-3"/>
        </w:rPr>
        <w:tab/>
        <w:t xml:space="preserve">Administrative Assistant </w:t>
      </w:r>
      <w:r w:rsidRPr="003E74AA">
        <w:rPr>
          <w:rFonts w:ascii="Gill Sans MT" w:hAnsi="Gill Sans MT"/>
          <w:spacing w:val="-3"/>
        </w:rPr>
        <w:tab/>
      </w:r>
      <w:r w:rsidRPr="003E74AA">
        <w:rPr>
          <w:rFonts w:ascii="Gill Sans MT" w:hAnsi="Gill Sans MT"/>
          <w:spacing w:val="-3"/>
        </w:rPr>
        <w:tab/>
        <w:t>£</w:t>
      </w:r>
      <w:r w:rsidR="001B01EE">
        <w:rPr>
          <w:rFonts w:ascii="Gill Sans MT" w:hAnsi="Gill Sans MT"/>
          <w:spacing w:val="-3"/>
        </w:rPr>
        <w:t xml:space="preserve">D </w:t>
      </w:r>
      <w:r w:rsidR="00B9165D" w:rsidRPr="003E74AA">
        <w:rPr>
          <w:rFonts w:ascii="Gill Sans MT" w:hAnsi="Gill Sans MT"/>
          <w:spacing w:val="-3"/>
        </w:rPr>
        <w:t xml:space="preserve">per hour </w:t>
      </w:r>
    </w:p>
    <w:p w14:paraId="08DBC251" w14:textId="77777777" w:rsidR="004A62FC" w:rsidRDefault="004A62FC" w:rsidP="009B61C7">
      <w:pPr>
        <w:tabs>
          <w:tab w:val="left" w:pos="-720"/>
          <w:tab w:val="left" w:pos="0"/>
        </w:tabs>
        <w:suppressAutoHyphens/>
        <w:jc w:val="both"/>
        <w:rPr>
          <w:rFonts w:ascii="Gill Sans MT" w:hAnsi="Gill Sans MT"/>
          <w:spacing w:val="-3"/>
        </w:rPr>
      </w:pPr>
    </w:p>
    <w:p w14:paraId="71BA485B" w14:textId="77777777" w:rsidR="004A62FC" w:rsidRPr="003E74AA" w:rsidRDefault="004A62FC" w:rsidP="00F553BA">
      <w:pPr>
        <w:tabs>
          <w:tab w:val="left" w:pos="-720"/>
          <w:tab w:val="left" w:pos="0"/>
        </w:tabs>
        <w:suppressAutoHyphens/>
        <w:ind w:left="1080"/>
        <w:jc w:val="both"/>
        <w:rPr>
          <w:rFonts w:ascii="Gill Sans MT" w:hAnsi="Gill Sans MT"/>
          <w:spacing w:val="-3"/>
        </w:rPr>
      </w:pPr>
      <w:r>
        <w:rPr>
          <w:rFonts w:ascii="Gill Sans MT" w:hAnsi="Gill Sans MT"/>
          <w:spacing w:val="-3"/>
        </w:rPr>
        <w:t xml:space="preserve">The Provider is entitled to add VAT to the foregoing rates at the prevailing rates from time to         time in force and be paid for any outlays incurred or which the Provider has committed to incur on the Recipient’s behalf. </w:t>
      </w:r>
    </w:p>
    <w:p w14:paraId="1276CE56" w14:textId="77777777" w:rsidR="00532B7F" w:rsidRPr="003E74AA" w:rsidRDefault="00532B7F" w:rsidP="00532B7F">
      <w:pPr>
        <w:tabs>
          <w:tab w:val="left" w:pos="-720"/>
        </w:tabs>
        <w:suppressAutoHyphens/>
        <w:jc w:val="both"/>
        <w:rPr>
          <w:rFonts w:ascii="Gill Sans MT" w:hAnsi="Gill Sans MT"/>
          <w:spacing w:val="-3"/>
        </w:rPr>
      </w:pPr>
    </w:p>
    <w:p w14:paraId="72D675B5" w14:textId="77777777" w:rsidR="009B61C7" w:rsidRPr="003E74AA" w:rsidRDefault="00532B7F" w:rsidP="00532B7F">
      <w:pPr>
        <w:tabs>
          <w:tab w:val="left" w:pos="-720"/>
        </w:tabs>
        <w:suppressAutoHyphens/>
        <w:ind w:left="1080"/>
        <w:jc w:val="both"/>
        <w:rPr>
          <w:rFonts w:ascii="Gill Sans MT" w:hAnsi="Gill Sans MT"/>
          <w:spacing w:val="-3"/>
        </w:rPr>
      </w:pPr>
      <w:r w:rsidRPr="003E74AA">
        <w:rPr>
          <w:rFonts w:ascii="Gill Sans MT" w:hAnsi="Gill Sans MT"/>
          <w:spacing w:val="-3"/>
        </w:rPr>
        <w:t xml:space="preserve">These rates are reviewed on </w:t>
      </w:r>
      <w:r w:rsidR="00C1597A">
        <w:rPr>
          <w:rFonts w:ascii="Gill Sans MT" w:hAnsi="Gill Sans MT"/>
          <w:spacing w:val="-3"/>
        </w:rPr>
        <w:t>[</w:t>
      </w:r>
      <w:r w:rsidR="00F04FD0">
        <w:rPr>
          <w:rFonts w:ascii="Gill Sans MT" w:hAnsi="Gill Sans MT"/>
          <w:spacing w:val="-3"/>
        </w:rPr>
        <w:t xml:space="preserve">               </w:t>
      </w:r>
      <w:r w:rsidR="00C1597A">
        <w:rPr>
          <w:rFonts w:ascii="Gill Sans MT" w:hAnsi="Gill Sans MT"/>
          <w:spacing w:val="-3"/>
        </w:rPr>
        <w:t xml:space="preserve"> ]</w:t>
      </w:r>
      <w:r w:rsidRPr="003E74AA">
        <w:rPr>
          <w:rFonts w:ascii="Gill Sans MT" w:hAnsi="Gill Sans MT"/>
          <w:spacing w:val="-3"/>
        </w:rPr>
        <w:t xml:space="preserve"> each year</w:t>
      </w:r>
      <w:r w:rsidR="00AE53AC">
        <w:rPr>
          <w:rFonts w:ascii="Gill Sans MT" w:hAnsi="Gill Sans MT"/>
          <w:spacing w:val="-3"/>
        </w:rPr>
        <w:t xml:space="preserve"> and are available from the </w:t>
      </w:r>
      <w:r w:rsidR="007620D7">
        <w:rPr>
          <w:rFonts w:ascii="Gill Sans MT" w:hAnsi="Gill Sans MT"/>
          <w:spacing w:val="-3"/>
        </w:rPr>
        <w:t>P</w:t>
      </w:r>
      <w:r w:rsidR="00AE53AC">
        <w:rPr>
          <w:rFonts w:ascii="Gill Sans MT" w:hAnsi="Gill Sans MT"/>
          <w:spacing w:val="-3"/>
        </w:rPr>
        <w:t xml:space="preserve">rovider on request.  </w:t>
      </w:r>
      <w:r w:rsidR="004A62FC">
        <w:rPr>
          <w:rFonts w:ascii="Gill Sans MT" w:hAnsi="Gill Sans MT"/>
          <w:spacing w:val="-3"/>
        </w:rPr>
        <w:t xml:space="preserve">These charges will be notified by the Provider to the Recipient in writing as soon as reasonably practicable after they take effect. </w:t>
      </w:r>
    </w:p>
    <w:p w14:paraId="286E9100" w14:textId="77777777" w:rsidR="009B61C7" w:rsidRPr="003E74AA" w:rsidRDefault="009B61C7" w:rsidP="009B61C7">
      <w:pPr>
        <w:tabs>
          <w:tab w:val="left" w:pos="-720"/>
        </w:tabs>
        <w:suppressAutoHyphens/>
        <w:jc w:val="both"/>
        <w:rPr>
          <w:rFonts w:ascii="Gill Sans MT" w:hAnsi="Gill Sans MT"/>
          <w:spacing w:val="-3"/>
        </w:rPr>
      </w:pPr>
    </w:p>
    <w:p w14:paraId="34BD645F" w14:textId="77777777" w:rsidR="009B61C7" w:rsidRPr="003E74AA" w:rsidRDefault="00DC6A3F" w:rsidP="009B61C7">
      <w:pPr>
        <w:tabs>
          <w:tab w:val="left" w:pos="-720"/>
        </w:tabs>
        <w:suppressAutoHyphens/>
        <w:jc w:val="both"/>
        <w:rPr>
          <w:rFonts w:ascii="Gill Sans MT" w:hAnsi="Gill Sans MT"/>
          <w:spacing w:val="-3"/>
        </w:rPr>
      </w:pPr>
      <w:r w:rsidRPr="003E74AA">
        <w:rPr>
          <w:rFonts w:ascii="Gill Sans MT" w:hAnsi="Gill Sans MT"/>
          <w:spacing w:val="-3"/>
        </w:rPr>
        <w:tab/>
      </w:r>
      <w:r w:rsidR="009521C7">
        <w:rPr>
          <w:rFonts w:ascii="Gill Sans MT" w:hAnsi="Gill Sans MT"/>
          <w:spacing w:val="-3"/>
        </w:rPr>
        <w:t>(2)</w:t>
      </w:r>
      <w:r w:rsidR="009521C7">
        <w:rPr>
          <w:rFonts w:ascii="Gill Sans MT" w:hAnsi="Gill Sans MT"/>
          <w:spacing w:val="-3"/>
        </w:rPr>
        <w:tab/>
      </w:r>
      <w:r w:rsidR="00AE53AC">
        <w:rPr>
          <w:rFonts w:ascii="Gill Sans MT" w:hAnsi="Gill Sans MT"/>
          <w:spacing w:val="-3"/>
        </w:rPr>
        <w:t>The Provider</w:t>
      </w:r>
      <w:r w:rsidRPr="003E74AA">
        <w:rPr>
          <w:rFonts w:ascii="Gill Sans MT" w:hAnsi="Gill Sans MT"/>
          <w:spacing w:val="-3"/>
        </w:rPr>
        <w:t xml:space="preserve"> can end the Agreement </w:t>
      </w:r>
      <w:r w:rsidR="009F5CC0" w:rsidRPr="003E74AA">
        <w:rPr>
          <w:rFonts w:ascii="Gill Sans MT" w:hAnsi="Gill Sans MT"/>
          <w:spacing w:val="-3"/>
        </w:rPr>
        <w:t xml:space="preserve">at any </w:t>
      </w:r>
      <w:r w:rsidR="007E1941">
        <w:rPr>
          <w:rFonts w:ascii="Gill Sans MT" w:hAnsi="Gill Sans MT"/>
          <w:spacing w:val="-3"/>
        </w:rPr>
        <w:t>time</w:t>
      </w:r>
      <w:r w:rsidR="009F5CC0" w:rsidRPr="003E74AA">
        <w:rPr>
          <w:rFonts w:ascii="Gill Sans MT" w:hAnsi="Gill Sans MT"/>
          <w:spacing w:val="-3"/>
        </w:rPr>
        <w:t xml:space="preserve">:- </w:t>
      </w:r>
    </w:p>
    <w:p w14:paraId="60C07344" w14:textId="77777777" w:rsidR="009F5CC0" w:rsidRPr="003E74AA" w:rsidRDefault="009F5CC0" w:rsidP="009B61C7">
      <w:pPr>
        <w:tabs>
          <w:tab w:val="left" w:pos="-720"/>
        </w:tabs>
        <w:suppressAutoHyphens/>
        <w:jc w:val="both"/>
        <w:rPr>
          <w:rFonts w:ascii="Gill Sans MT" w:hAnsi="Gill Sans MT"/>
          <w:spacing w:val="-3"/>
        </w:rPr>
      </w:pPr>
    </w:p>
    <w:p w14:paraId="5212E0FA" w14:textId="77777777" w:rsidR="009F5CC0" w:rsidRPr="000F3A09" w:rsidRDefault="00AE53AC" w:rsidP="00F04FD0">
      <w:pPr>
        <w:numPr>
          <w:ilvl w:val="0"/>
          <w:numId w:val="5"/>
        </w:numPr>
        <w:tabs>
          <w:tab w:val="left" w:pos="-720"/>
        </w:tabs>
        <w:suppressAutoHyphens/>
        <w:ind w:hanging="219"/>
        <w:jc w:val="both"/>
        <w:rPr>
          <w:rFonts w:ascii="Gill Sans MT" w:hAnsi="Gill Sans MT"/>
          <w:spacing w:val="-3"/>
        </w:rPr>
      </w:pPr>
      <w:r>
        <w:rPr>
          <w:rFonts w:ascii="Gill Sans MT" w:hAnsi="Gill Sans MT"/>
          <w:spacing w:val="-3"/>
        </w:rPr>
        <w:t xml:space="preserve">if the </w:t>
      </w:r>
      <w:r w:rsidR="00F04098">
        <w:rPr>
          <w:rFonts w:ascii="Gill Sans MT" w:hAnsi="Gill Sans MT"/>
          <w:spacing w:val="-3"/>
        </w:rPr>
        <w:t>R</w:t>
      </w:r>
      <w:r>
        <w:rPr>
          <w:rFonts w:ascii="Gill Sans MT" w:hAnsi="Gill Sans MT"/>
          <w:spacing w:val="-3"/>
        </w:rPr>
        <w:t xml:space="preserve">ecipient </w:t>
      </w:r>
      <w:r w:rsidR="009F5CC0" w:rsidRPr="003E74AA">
        <w:rPr>
          <w:rFonts w:ascii="Gill Sans MT" w:hAnsi="Gill Sans MT"/>
          <w:spacing w:val="-3"/>
        </w:rPr>
        <w:t>do</w:t>
      </w:r>
      <w:r>
        <w:rPr>
          <w:rFonts w:ascii="Gill Sans MT" w:hAnsi="Gill Sans MT"/>
          <w:spacing w:val="-3"/>
        </w:rPr>
        <w:t>es</w:t>
      </w:r>
      <w:r w:rsidR="009F5CC0" w:rsidRPr="003E74AA">
        <w:rPr>
          <w:rFonts w:ascii="Gill Sans MT" w:hAnsi="Gill Sans MT"/>
          <w:spacing w:val="-3"/>
        </w:rPr>
        <w:t xml:space="preserve"> not</w:t>
      </w:r>
      <w:r>
        <w:rPr>
          <w:rFonts w:ascii="Gill Sans MT" w:hAnsi="Gill Sans MT"/>
          <w:spacing w:val="-3"/>
        </w:rPr>
        <w:t xml:space="preserve"> fulfil their</w:t>
      </w:r>
      <w:r w:rsidR="009F5CC0" w:rsidRPr="003E74AA">
        <w:rPr>
          <w:rFonts w:ascii="Gill Sans MT" w:hAnsi="Gill Sans MT"/>
          <w:spacing w:val="-3"/>
        </w:rPr>
        <w:t xml:space="preserve"> respons</w:t>
      </w:r>
      <w:r>
        <w:rPr>
          <w:rFonts w:ascii="Gill Sans MT" w:hAnsi="Gill Sans MT"/>
          <w:spacing w:val="-3"/>
        </w:rPr>
        <w:t xml:space="preserve">ibilities as outlined </w:t>
      </w:r>
      <w:r w:rsidR="00CB3258">
        <w:rPr>
          <w:rFonts w:ascii="Gill Sans MT" w:hAnsi="Gill Sans MT"/>
          <w:spacing w:val="-3"/>
        </w:rPr>
        <w:t xml:space="preserve">in Clauses 2(a), (b), (c), (d) or (e) </w:t>
      </w:r>
      <w:r>
        <w:rPr>
          <w:rFonts w:ascii="Gill Sans MT" w:hAnsi="Gill Sans MT"/>
          <w:spacing w:val="-3"/>
        </w:rPr>
        <w:t xml:space="preserve">above.  The Provider then has the right to decide whether the </w:t>
      </w:r>
      <w:r w:rsidR="00F04098">
        <w:rPr>
          <w:rFonts w:ascii="Gill Sans MT" w:hAnsi="Gill Sans MT"/>
          <w:spacing w:val="-3"/>
        </w:rPr>
        <w:t>R</w:t>
      </w:r>
      <w:r>
        <w:rPr>
          <w:rFonts w:ascii="Gill Sans MT" w:hAnsi="Gill Sans MT"/>
          <w:spacing w:val="-3"/>
        </w:rPr>
        <w:t>ecipient</w:t>
      </w:r>
      <w:r w:rsidR="009F5CC0" w:rsidRPr="003E74AA">
        <w:rPr>
          <w:rFonts w:ascii="Gill Sans MT" w:hAnsi="Gill Sans MT"/>
          <w:spacing w:val="-3"/>
        </w:rPr>
        <w:t xml:space="preserve"> must pay fees, VAT and any outlays in</w:t>
      </w:r>
      <w:r>
        <w:rPr>
          <w:rFonts w:ascii="Gill Sans MT" w:hAnsi="Gill Sans MT"/>
          <w:spacing w:val="-3"/>
        </w:rPr>
        <w:t>curred for the work done on their</w:t>
      </w:r>
      <w:r w:rsidR="001B01EE">
        <w:rPr>
          <w:rFonts w:ascii="Gill Sans MT" w:hAnsi="Gill Sans MT"/>
          <w:spacing w:val="-3"/>
        </w:rPr>
        <w:t xml:space="preserve"> behalf up to that date. If the Provider decides to charge said fees vat and outlays, the Provider will charge for the work using the rates </w:t>
      </w:r>
      <w:r w:rsidR="000F3A09">
        <w:rPr>
          <w:rFonts w:ascii="Gill Sans MT" w:hAnsi="Gill Sans MT"/>
          <w:spacing w:val="-3"/>
        </w:rPr>
        <w:t>mentioned in 5</w:t>
      </w:r>
      <w:r w:rsidR="009521C7">
        <w:rPr>
          <w:rFonts w:ascii="Gill Sans MT" w:hAnsi="Gill Sans MT"/>
          <w:spacing w:val="-3"/>
        </w:rPr>
        <w:t>(1)</w:t>
      </w:r>
      <w:r w:rsidR="000F3A09">
        <w:rPr>
          <w:rFonts w:ascii="Gill Sans MT" w:hAnsi="Gill Sans MT"/>
          <w:spacing w:val="-3"/>
        </w:rPr>
        <w:t xml:space="preserve"> above. The Provider shall be entitled to exercise a lien over all documents / files relating to the </w:t>
      </w:r>
      <w:r w:rsidR="00B121DD">
        <w:rPr>
          <w:rFonts w:ascii="Gill Sans MT" w:hAnsi="Gill Sans MT"/>
          <w:spacing w:val="-3"/>
        </w:rPr>
        <w:t>R</w:t>
      </w:r>
      <w:r w:rsidR="000F3A09">
        <w:rPr>
          <w:rFonts w:ascii="Gill Sans MT" w:hAnsi="Gill Sans MT"/>
          <w:spacing w:val="-3"/>
        </w:rPr>
        <w:t>ecipient’s claim pending payment of said fees, vat and outlays.</w:t>
      </w:r>
    </w:p>
    <w:p w14:paraId="394DB887" w14:textId="77777777" w:rsidR="009F5CC0" w:rsidRPr="003E74AA" w:rsidRDefault="009F5CC0" w:rsidP="009F5CC0">
      <w:pPr>
        <w:tabs>
          <w:tab w:val="left" w:pos="-720"/>
        </w:tabs>
        <w:suppressAutoHyphens/>
        <w:ind w:left="720"/>
        <w:jc w:val="both"/>
        <w:rPr>
          <w:rFonts w:ascii="Gill Sans MT" w:hAnsi="Gill Sans MT"/>
          <w:spacing w:val="-3"/>
        </w:rPr>
      </w:pPr>
    </w:p>
    <w:p w14:paraId="75ACE77C" w14:textId="77777777" w:rsidR="00AE53AC" w:rsidRDefault="00AE53AC" w:rsidP="00AE53AC">
      <w:pPr>
        <w:pStyle w:val="ListParagraph"/>
        <w:rPr>
          <w:rFonts w:ascii="Gill Sans MT" w:hAnsi="Gill Sans MT"/>
          <w:spacing w:val="-3"/>
        </w:rPr>
      </w:pPr>
    </w:p>
    <w:p w14:paraId="05397517" w14:textId="77777777" w:rsidR="0050231A" w:rsidRPr="00480A5B" w:rsidRDefault="0050231A" w:rsidP="00C3156F">
      <w:pPr>
        <w:widowControl/>
        <w:numPr>
          <w:ilvl w:val="0"/>
          <w:numId w:val="5"/>
        </w:numPr>
        <w:tabs>
          <w:tab w:val="left" w:pos="-720"/>
        </w:tabs>
        <w:suppressAutoHyphens/>
        <w:spacing w:after="160" w:line="259" w:lineRule="auto"/>
        <w:ind w:left="568"/>
        <w:jc w:val="both"/>
        <w:rPr>
          <w:rFonts w:ascii="Gill Sans MT" w:eastAsia="Calibri" w:hAnsi="Gill Sans MT" w:cs="Calibri"/>
          <w:snapToGrid/>
          <w:szCs w:val="24"/>
        </w:rPr>
      </w:pPr>
      <w:r w:rsidRPr="00480A5B">
        <w:rPr>
          <w:rFonts w:ascii="Gill Sans MT" w:hAnsi="Gill Sans MT"/>
          <w:spacing w:val="-3"/>
        </w:rPr>
        <w:t>if they form the opinion acting objectively and in good faith that the Recipient is unlikely to win</w:t>
      </w:r>
      <w:r w:rsidR="00CB3258" w:rsidRPr="00480A5B">
        <w:rPr>
          <w:rFonts w:ascii="Gill Sans MT" w:hAnsi="Gill Sans MT"/>
          <w:spacing w:val="-3"/>
        </w:rPr>
        <w:t xml:space="preserve"> and the Recipient rejects that advice</w:t>
      </w:r>
      <w:r w:rsidRPr="00480A5B">
        <w:rPr>
          <w:rFonts w:ascii="Gill Sans MT" w:hAnsi="Gill Sans MT"/>
          <w:spacing w:val="-3"/>
        </w:rPr>
        <w:t xml:space="preserve">. Provided the Recipient has complied with </w:t>
      </w:r>
      <w:r w:rsidR="00CB3258" w:rsidRPr="00480A5B">
        <w:rPr>
          <w:rFonts w:ascii="Gill Sans MT" w:hAnsi="Gill Sans MT"/>
          <w:spacing w:val="-3"/>
        </w:rPr>
        <w:t xml:space="preserve">all of </w:t>
      </w:r>
      <w:r w:rsidRPr="00480A5B">
        <w:rPr>
          <w:rFonts w:ascii="Gill Sans MT" w:hAnsi="Gill Sans MT"/>
          <w:spacing w:val="-3"/>
        </w:rPr>
        <w:t>their</w:t>
      </w:r>
      <w:r w:rsidR="00CB3258" w:rsidRPr="00480A5B">
        <w:rPr>
          <w:rFonts w:ascii="Gill Sans MT" w:hAnsi="Gill Sans MT"/>
          <w:spacing w:val="-3"/>
        </w:rPr>
        <w:t xml:space="preserve"> other</w:t>
      </w:r>
      <w:r w:rsidRPr="00480A5B">
        <w:rPr>
          <w:rFonts w:ascii="Gill Sans MT" w:hAnsi="Gill Sans MT"/>
          <w:spacing w:val="-3"/>
        </w:rPr>
        <w:t xml:space="preserve"> obligations under Clause 2, the Recipient will only be responsible to the Provider</w:t>
      </w:r>
      <w:r w:rsidR="00D41F9F">
        <w:rPr>
          <w:rFonts w:ascii="Gill Sans MT" w:hAnsi="Gill Sans MT"/>
          <w:spacing w:val="-3"/>
        </w:rPr>
        <w:t xml:space="preserve"> </w:t>
      </w:r>
      <w:r w:rsidRPr="00480A5B">
        <w:rPr>
          <w:rFonts w:ascii="Gill Sans MT" w:hAnsi="Gill Sans MT"/>
          <w:spacing w:val="-3"/>
        </w:rPr>
        <w:t>for payment of expenses recovered, relative to the period up to the date this agreement is terminated. Further</w:t>
      </w:r>
      <w:r w:rsidR="00C23204" w:rsidRPr="00480A5B">
        <w:rPr>
          <w:rFonts w:ascii="Gill Sans MT" w:hAnsi="Gill Sans MT"/>
          <w:spacing w:val="-3"/>
        </w:rPr>
        <w:t>,</w:t>
      </w:r>
      <w:r w:rsidRPr="00480A5B">
        <w:rPr>
          <w:rFonts w:ascii="Gill Sans MT" w:hAnsi="Gill Sans MT"/>
          <w:spacing w:val="-3"/>
        </w:rPr>
        <w:t xml:space="preserve"> the Provider may only claim a share of expenses, if the Recipient goes on to derive a financial benefit from the claim.  </w:t>
      </w:r>
      <w:r w:rsidRPr="00480A5B">
        <w:rPr>
          <w:rFonts w:ascii="Gill Sans MT" w:eastAsia="Calibri" w:hAnsi="Gill Sans MT" w:cs="Calibri"/>
          <w:snapToGrid/>
          <w:szCs w:val="24"/>
        </w:rPr>
        <w:t>The Provider will be entitled to a share of expenses (including VAT and outlays) recovered on behalf of the Recipient, to  be determined on an equitable basis having regard to the relevant services provided by the Provider</w:t>
      </w:r>
      <w:r w:rsidR="00CB3258" w:rsidRPr="00480A5B">
        <w:rPr>
          <w:rFonts w:ascii="Gill Sans MT" w:eastAsia="Calibri" w:hAnsi="Gill Sans MT" w:cs="Calibri"/>
          <w:snapToGrid/>
          <w:szCs w:val="24"/>
        </w:rPr>
        <w:t xml:space="preserve"> and any new Provider who is subsequently instructed</w:t>
      </w:r>
      <w:r w:rsidRPr="00480A5B">
        <w:rPr>
          <w:rFonts w:ascii="Gill Sans MT" w:eastAsia="Calibri" w:hAnsi="Gill Sans MT" w:cs="Calibri"/>
          <w:snapToGrid/>
          <w:szCs w:val="24"/>
        </w:rPr>
        <w:t>.  In the event of disagreement with any new Provider or other person as to relative share or shares , the matter will be referred at the expense of the Providers  to the Auditor at Edinburgh Sheriff Court, who will determine an equitable apportionment  of expenses on the basis of the relevant services provided</w:t>
      </w:r>
      <w:r w:rsidR="00CB3258" w:rsidRPr="00480A5B">
        <w:rPr>
          <w:rFonts w:ascii="Gill Sans MT" w:eastAsia="Calibri" w:hAnsi="Gill Sans MT" w:cs="Calibri"/>
          <w:snapToGrid/>
          <w:szCs w:val="24"/>
        </w:rPr>
        <w:t xml:space="preserve"> by each Provider</w:t>
      </w:r>
      <w:r w:rsidRPr="00480A5B">
        <w:rPr>
          <w:rFonts w:ascii="Gill Sans MT" w:eastAsia="Calibri" w:hAnsi="Gill Sans MT" w:cs="Calibri"/>
          <w:snapToGrid/>
          <w:szCs w:val="24"/>
        </w:rPr>
        <w:t xml:space="preserve"> in relation to the whole expenses recovered.</w:t>
      </w:r>
      <w:r w:rsidR="00C3156F" w:rsidRPr="00480A5B">
        <w:rPr>
          <w:rFonts w:ascii="Gill Sans MT" w:eastAsia="Calibri" w:hAnsi="Gill Sans MT" w:cs="Calibri"/>
          <w:snapToGrid/>
          <w:szCs w:val="24"/>
        </w:rPr>
        <w:t xml:space="preserve"> </w:t>
      </w:r>
      <w:r w:rsidRPr="00480A5B">
        <w:rPr>
          <w:rFonts w:ascii="Gill Sans MT" w:hAnsi="Gill Sans MT"/>
          <w:spacing w:val="-3"/>
        </w:rPr>
        <w:t>In these circumstances no success fee shall be chargeable by the Provider</w:t>
      </w:r>
      <w:r w:rsidR="00CB3258" w:rsidRPr="00480A5B">
        <w:rPr>
          <w:rFonts w:ascii="Gill Sans MT" w:hAnsi="Gill Sans MT"/>
          <w:spacing w:val="-3"/>
        </w:rPr>
        <w:t xml:space="preserve"> first instructed</w:t>
      </w:r>
      <w:r w:rsidRPr="00480A5B">
        <w:rPr>
          <w:rFonts w:ascii="Gill Sans MT" w:hAnsi="Gill Sans MT"/>
          <w:spacing w:val="-3"/>
        </w:rPr>
        <w:t xml:space="preserve">. </w:t>
      </w:r>
    </w:p>
    <w:p w14:paraId="084D9C58" w14:textId="77777777" w:rsidR="0050231A" w:rsidRPr="00480A5B" w:rsidRDefault="0050231A" w:rsidP="00AE53AC">
      <w:pPr>
        <w:pStyle w:val="ListParagraph"/>
        <w:rPr>
          <w:rFonts w:ascii="Gill Sans MT" w:hAnsi="Gill Sans MT"/>
          <w:spacing w:val="-3"/>
        </w:rPr>
      </w:pPr>
    </w:p>
    <w:p w14:paraId="24739D29" w14:textId="77777777" w:rsidR="00B1444C" w:rsidRPr="00480A5B" w:rsidRDefault="00B1444C" w:rsidP="00C3156F">
      <w:pPr>
        <w:pStyle w:val="ListParagraph"/>
        <w:rPr>
          <w:rFonts w:ascii="Gill Sans MT" w:hAnsi="Gill Sans MT"/>
          <w:spacing w:val="-3"/>
        </w:rPr>
      </w:pPr>
    </w:p>
    <w:p w14:paraId="0260E26C" w14:textId="77777777" w:rsidR="00616ECE" w:rsidRPr="00480A5B" w:rsidRDefault="00B1444C" w:rsidP="00B1444C">
      <w:pPr>
        <w:numPr>
          <w:ilvl w:val="0"/>
          <w:numId w:val="5"/>
        </w:numPr>
        <w:rPr>
          <w:rFonts w:ascii="Gill Sans MT" w:hAnsi="Gill Sans MT"/>
          <w:snapToGrid/>
          <w:sz w:val="22"/>
        </w:rPr>
      </w:pPr>
      <w:r w:rsidRPr="00480A5B">
        <w:rPr>
          <w:rFonts w:ascii="Gill Sans MT" w:hAnsi="Gill Sans MT"/>
        </w:rPr>
        <w:t xml:space="preserve">if the Recipient rejects the Provider’s opinion, arrived at objectively and in good faith about making a settlement with their opponent. </w:t>
      </w:r>
    </w:p>
    <w:p w14:paraId="59DB095F" w14:textId="77777777" w:rsidR="00616ECE" w:rsidRPr="00480A5B" w:rsidRDefault="00616ECE" w:rsidP="00C3156F">
      <w:pPr>
        <w:pStyle w:val="ListParagraph"/>
        <w:rPr>
          <w:rFonts w:ascii="Gill Sans MT" w:hAnsi="Gill Sans MT"/>
        </w:rPr>
      </w:pPr>
    </w:p>
    <w:p w14:paraId="43036DEF" w14:textId="77777777" w:rsidR="00CA4854" w:rsidRPr="00480A5B" w:rsidRDefault="00B1444C" w:rsidP="00547D5C">
      <w:pPr>
        <w:numPr>
          <w:ilvl w:val="0"/>
          <w:numId w:val="9"/>
        </w:numPr>
        <w:rPr>
          <w:rFonts w:ascii="Gill Sans MT" w:hAnsi="Gill Sans MT"/>
        </w:rPr>
      </w:pPr>
      <w:r w:rsidRPr="00480A5B">
        <w:rPr>
          <w:rFonts w:ascii="Gill Sans MT" w:hAnsi="Gill Sans MT"/>
        </w:rPr>
        <w:t>In th</w:t>
      </w:r>
      <w:r w:rsidR="00616ECE" w:rsidRPr="00480A5B">
        <w:rPr>
          <w:rFonts w:ascii="Gill Sans MT" w:hAnsi="Gill Sans MT"/>
        </w:rPr>
        <w:t>e</w:t>
      </w:r>
      <w:r w:rsidRPr="00480A5B">
        <w:rPr>
          <w:rFonts w:ascii="Gill Sans MT" w:hAnsi="Gill Sans MT"/>
        </w:rPr>
        <w:t xml:space="preserve"> event the </w:t>
      </w:r>
      <w:r w:rsidR="00616ECE" w:rsidRPr="00480A5B">
        <w:rPr>
          <w:rFonts w:ascii="Gill Sans MT" w:hAnsi="Gill Sans MT"/>
        </w:rPr>
        <w:t xml:space="preserve">recipient goes on to derive a financial benefit, the </w:t>
      </w:r>
      <w:r w:rsidRPr="00480A5B">
        <w:rPr>
          <w:rFonts w:ascii="Gill Sans MT" w:hAnsi="Gill Sans MT"/>
        </w:rPr>
        <w:t xml:space="preserve">Provider is entitled to charge for the </w:t>
      </w:r>
      <w:r w:rsidR="007A0E52" w:rsidRPr="00480A5B">
        <w:rPr>
          <w:rFonts w:ascii="Gill Sans MT" w:hAnsi="Gill Sans MT"/>
        </w:rPr>
        <w:t xml:space="preserve">expenses (consisting of the </w:t>
      </w:r>
      <w:r w:rsidRPr="00480A5B">
        <w:rPr>
          <w:rFonts w:ascii="Gill Sans MT" w:hAnsi="Gill Sans MT"/>
        </w:rPr>
        <w:t>fees, V</w:t>
      </w:r>
      <w:r w:rsidR="00FB47A0" w:rsidRPr="00480A5B">
        <w:rPr>
          <w:rFonts w:ascii="Gill Sans MT" w:hAnsi="Gill Sans MT"/>
        </w:rPr>
        <w:t>AT</w:t>
      </w:r>
      <w:r w:rsidRPr="00480A5B">
        <w:rPr>
          <w:rFonts w:ascii="Gill Sans MT" w:hAnsi="Gill Sans MT"/>
        </w:rPr>
        <w:t xml:space="preserve"> and outlays</w:t>
      </w:r>
      <w:r w:rsidR="007A0E52" w:rsidRPr="00480A5B">
        <w:rPr>
          <w:rFonts w:ascii="Gill Sans MT" w:hAnsi="Gill Sans MT"/>
        </w:rPr>
        <w:t>)</w:t>
      </w:r>
      <w:r w:rsidRPr="00480A5B">
        <w:rPr>
          <w:rFonts w:ascii="Gill Sans MT" w:hAnsi="Gill Sans MT"/>
        </w:rPr>
        <w:t xml:space="preserve"> which have been incurred on the Recipient’s behalf up to th</w:t>
      </w:r>
      <w:r w:rsidR="00616ECE" w:rsidRPr="00480A5B">
        <w:rPr>
          <w:rFonts w:ascii="Gill Sans MT" w:hAnsi="Gill Sans MT"/>
        </w:rPr>
        <w:t>e</w:t>
      </w:r>
      <w:r w:rsidRPr="00480A5B">
        <w:rPr>
          <w:rFonts w:ascii="Gill Sans MT" w:hAnsi="Gill Sans MT"/>
        </w:rPr>
        <w:t xml:space="preserve"> date</w:t>
      </w:r>
      <w:r w:rsidR="00616ECE" w:rsidRPr="00480A5B">
        <w:rPr>
          <w:rFonts w:ascii="Gill Sans MT" w:hAnsi="Gill Sans MT"/>
        </w:rPr>
        <w:t xml:space="preserve"> this agreement is terminated. The expenses payable by the Recipient to the Provider under this subclause are </w:t>
      </w:r>
      <w:r w:rsidR="007A0E52" w:rsidRPr="00480A5B">
        <w:rPr>
          <w:rFonts w:ascii="Gill Sans MT" w:hAnsi="Gill Sans MT"/>
        </w:rPr>
        <w:t xml:space="preserve">confined to </w:t>
      </w:r>
      <w:r w:rsidR="00616ECE" w:rsidRPr="00480A5B">
        <w:rPr>
          <w:rFonts w:ascii="Gill Sans MT" w:hAnsi="Gill Sans MT"/>
        </w:rPr>
        <w:t>those</w:t>
      </w:r>
      <w:r w:rsidRPr="00480A5B">
        <w:rPr>
          <w:rFonts w:ascii="Gill Sans MT" w:hAnsi="Gill Sans MT"/>
        </w:rPr>
        <w:t xml:space="preserve"> recoverable</w:t>
      </w:r>
      <w:r w:rsidR="00CB3258" w:rsidRPr="00480A5B">
        <w:rPr>
          <w:rFonts w:ascii="Gill Sans MT" w:hAnsi="Gill Sans MT"/>
        </w:rPr>
        <w:t xml:space="preserve"> judicially</w:t>
      </w:r>
      <w:r w:rsidRPr="00480A5B">
        <w:rPr>
          <w:rFonts w:ascii="Gill Sans MT" w:hAnsi="Gill Sans MT"/>
        </w:rPr>
        <w:t xml:space="preserve"> from the opponent(s),</w:t>
      </w:r>
      <w:r w:rsidR="00FB47A0" w:rsidRPr="00480A5B">
        <w:rPr>
          <w:rFonts w:ascii="Gill Sans MT" w:hAnsi="Gill Sans MT"/>
        </w:rPr>
        <w:t>and are recoverable by the Provider in addition to</w:t>
      </w:r>
      <w:r w:rsidR="00507769">
        <w:rPr>
          <w:rFonts w:ascii="Gill Sans MT" w:hAnsi="Gill Sans MT"/>
        </w:rPr>
        <w:t xml:space="preserve"> </w:t>
      </w:r>
      <w:r w:rsidRPr="00480A5B">
        <w:rPr>
          <w:rFonts w:ascii="Gill Sans MT" w:hAnsi="Gill Sans MT"/>
        </w:rPr>
        <w:t xml:space="preserve">the </w:t>
      </w:r>
      <w:r w:rsidR="00FB47A0" w:rsidRPr="00480A5B">
        <w:rPr>
          <w:rFonts w:ascii="Gill Sans MT" w:hAnsi="Gill Sans MT"/>
        </w:rPr>
        <w:t>s</w:t>
      </w:r>
      <w:r w:rsidRPr="00480A5B">
        <w:rPr>
          <w:rFonts w:ascii="Gill Sans MT" w:hAnsi="Gill Sans MT"/>
        </w:rPr>
        <w:t xml:space="preserve">uccess </w:t>
      </w:r>
      <w:r w:rsidR="00FB47A0" w:rsidRPr="00480A5B">
        <w:rPr>
          <w:rFonts w:ascii="Gill Sans MT" w:hAnsi="Gill Sans MT"/>
        </w:rPr>
        <w:t>f</w:t>
      </w:r>
      <w:r w:rsidRPr="00480A5B">
        <w:rPr>
          <w:rFonts w:ascii="Gill Sans MT" w:hAnsi="Gill Sans MT"/>
        </w:rPr>
        <w:t xml:space="preserve">ee mentioned above.  The amount of the </w:t>
      </w:r>
      <w:r w:rsidR="00FB47A0" w:rsidRPr="00480A5B">
        <w:rPr>
          <w:rFonts w:ascii="Gill Sans MT" w:hAnsi="Gill Sans MT"/>
        </w:rPr>
        <w:t>s</w:t>
      </w:r>
      <w:r w:rsidRPr="00480A5B">
        <w:rPr>
          <w:rFonts w:ascii="Gill Sans MT" w:hAnsi="Gill Sans MT"/>
        </w:rPr>
        <w:t xml:space="preserve">uccess </w:t>
      </w:r>
      <w:r w:rsidR="00FB47A0" w:rsidRPr="00480A5B">
        <w:rPr>
          <w:rFonts w:ascii="Gill Sans MT" w:hAnsi="Gill Sans MT"/>
        </w:rPr>
        <w:t>f</w:t>
      </w:r>
      <w:r w:rsidRPr="00480A5B">
        <w:rPr>
          <w:rFonts w:ascii="Gill Sans MT" w:hAnsi="Gill Sans MT"/>
        </w:rPr>
        <w:t xml:space="preserve">ee payable shall be calculated by reference to the financial benefit actually obtained but shall not exceed the level of the success fee which would have been chargeable if the Provider’s advice had been accepted by the Recipient.  The </w:t>
      </w:r>
      <w:r w:rsidR="00FB47A0" w:rsidRPr="00480A5B">
        <w:rPr>
          <w:rFonts w:ascii="Gill Sans MT" w:hAnsi="Gill Sans MT"/>
        </w:rPr>
        <w:t>s</w:t>
      </w:r>
      <w:r w:rsidRPr="00480A5B">
        <w:rPr>
          <w:rFonts w:ascii="Gill Sans MT" w:hAnsi="Gill Sans MT"/>
        </w:rPr>
        <w:t xml:space="preserve">uccess </w:t>
      </w:r>
      <w:r w:rsidR="00FB47A0" w:rsidRPr="00480A5B">
        <w:rPr>
          <w:rFonts w:ascii="Gill Sans MT" w:hAnsi="Gill Sans MT"/>
        </w:rPr>
        <w:t>f</w:t>
      </w:r>
      <w:r w:rsidRPr="00480A5B">
        <w:rPr>
          <w:rFonts w:ascii="Gill Sans MT" w:hAnsi="Gill Sans MT"/>
        </w:rPr>
        <w:t>ee under this agreement become</w:t>
      </w:r>
      <w:r w:rsidR="00FB47A0" w:rsidRPr="00480A5B">
        <w:rPr>
          <w:rFonts w:ascii="Gill Sans MT" w:hAnsi="Gill Sans MT"/>
        </w:rPr>
        <w:t>s</w:t>
      </w:r>
      <w:r w:rsidRPr="00480A5B">
        <w:rPr>
          <w:rFonts w:ascii="Gill Sans MT" w:hAnsi="Gill Sans MT"/>
        </w:rPr>
        <w:t xml:space="preserve"> payable as soon as the financial benefit is obtained, whether as a result of extra judicial agreement or judicial determination. </w:t>
      </w:r>
    </w:p>
    <w:p w14:paraId="759D544B" w14:textId="77777777" w:rsidR="00CA4854" w:rsidRPr="00480A5B" w:rsidRDefault="00FB47A0" w:rsidP="00547D5C">
      <w:pPr>
        <w:ind w:left="1288"/>
        <w:rPr>
          <w:rFonts w:ascii="Gill Sans MT" w:hAnsi="Gill Sans MT"/>
          <w:b/>
          <w:bCs/>
        </w:rPr>
      </w:pPr>
      <w:r w:rsidRPr="00480A5B">
        <w:rPr>
          <w:rFonts w:ascii="Gill Sans MT" w:hAnsi="Gill Sans MT"/>
        </w:rPr>
        <w:t>Where</w:t>
      </w:r>
      <w:r w:rsidR="00CA4854" w:rsidRPr="00480A5B">
        <w:rPr>
          <w:rFonts w:ascii="Gill Sans MT" w:hAnsi="Gill Sans MT"/>
        </w:rPr>
        <w:t xml:space="preserve"> expenses</w:t>
      </w:r>
      <w:r w:rsidRPr="00480A5B">
        <w:rPr>
          <w:rFonts w:ascii="Gill Sans MT" w:hAnsi="Gill Sans MT"/>
        </w:rPr>
        <w:t xml:space="preserve"> have been</w:t>
      </w:r>
      <w:r w:rsidR="00CA4854" w:rsidRPr="00480A5B">
        <w:rPr>
          <w:rFonts w:ascii="Gill Sans MT" w:hAnsi="Gill Sans MT"/>
        </w:rPr>
        <w:t xml:space="preserve"> recovered </w:t>
      </w:r>
      <w:r w:rsidRPr="00480A5B">
        <w:rPr>
          <w:rFonts w:ascii="Gill Sans MT" w:hAnsi="Gill Sans MT"/>
        </w:rPr>
        <w:t>in the claim, a share of the recovered expenses is payable to the Provider on the receipt of those expenses from the opponent. The Provider’s share of expenses shall be determined on the same basis and in the same manner as set out in clause 5(2)(b).</w:t>
      </w:r>
      <w:r w:rsidR="00CA4854" w:rsidRPr="00480A5B">
        <w:rPr>
          <w:rFonts w:ascii="Gill Sans MT" w:hAnsi="Gill Sans MT"/>
        </w:rPr>
        <w:t xml:space="preserve">  </w:t>
      </w:r>
    </w:p>
    <w:p w14:paraId="2FB7C5B8" w14:textId="77777777" w:rsidR="00CA4854" w:rsidRPr="00480A5B" w:rsidRDefault="00CA4854" w:rsidP="00CA4854">
      <w:pPr>
        <w:rPr>
          <w:rFonts w:ascii="Gill Sans MT" w:hAnsi="Gill Sans MT"/>
        </w:rPr>
      </w:pPr>
    </w:p>
    <w:p w14:paraId="38290314" w14:textId="77777777" w:rsidR="00CA4854" w:rsidRPr="00480A5B" w:rsidRDefault="00CA4854" w:rsidP="00547D5C">
      <w:pPr>
        <w:ind w:left="1288"/>
        <w:rPr>
          <w:rFonts w:ascii="Gill Sans MT" w:hAnsi="Gill Sans MT"/>
          <w:b/>
          <w:bCs/>
          <w:snapToGrid/>
          <w:sz w:val="22"/>
        </w:rPr>
      </w:pPr>
    </w:p>
    <w:p w14:paraId="1867EAF0" w14:textId="77777777" w:rsidR="009024ED" w:rsidRPr="00480A5B" w:rsidRDefault="00B1444C" w:rsidP="00C3156F">
      <w:pPr>
        <w:ind w:left="568"/>
        <w:rPr>
          <w:rFonts w:ascii="Gill Sans MT" w:hAnsi="Gill Sans MT"/>
          <w:b/>
          <w:bCs/>
        </w:rPr>
      </w:pPr>
      <w:r w:rsidRPr="00480A5B">
        <w:rPr>
          <w:rFonts w:ascii="Gill Sans MT" w:hAnsi="Gill Sans MT"/>
          <w:b/>
          <w:bCs/>
        </w:rPr>
        <w:t xml:space="preserve">    </w:t>
      </w:r>
    </w:p>
    <w:p w14:paraId="65ACB667" w14:textId="77777777" w:rsidR="00B1444C" w:rsidRPr="00480A5B" w:rsidRDefault="00B1444C" w:rsidP="00547D5C">
      <w:pPr>
        <w:ind w:left="776" w:firstLine="152"/>
        <w:rPr>
          <w:rFonts w:ascii="Gill Sans MT" w:hAnsi="Gill Sans MT"/>
        </w:rPr>
      </w:pPr>
      <w:r w:rsidRPr="00480A5B">
        <w:rPr>
          <w:rFonts w:ascii="Gill Sans MT" w:hAnsi="Gill Sans MT"/>
        </w:rPr>
        <w:t>The Recipient hereby undertakes to</w:t>
      </w:r>
      <w:r w:rsidR="00E40BD2" w:rsidRPr="00480A5B">
        <w:rPr>
          <w:rFonts w:ascii="Gill Sans MT" w:hAnsi="Gill Sans MT"/>
        </w:rPr>
        <w:t>:</w:t>
      </w:r>
      <w:r w:rsidRPr="00480A5B">
        <w:rPr>
          <w:rFonts w:ascii="Gill Sans MT" w:hAnsi="Gill Sans MT"/>
        </w:rPr>
        <w:t xml:space="preserve"> </w:t>
      </w:r>
    </w:p>
    <w:p w14:paraId="2DDE769E" w14:textId="77777777" w:rsidR="00B1444C" w:rsidRPr="00480A5B" w:rsidRDefault="00B1444C" w:rsidP="00547D5C">
      <w:pPr>
        <w:ind w:left="928"/>
        <w:rPr>
          <w:rFonts w:ascii="Gill Sans MT" w:hAnsi="Gill Sans MT"/>
        </w:rPr>
      </w:pPr>
      <w:r w:rsidRPr="00480A5B">
        <w:rPr>
          <w:rFonts w:ascii="Gill Sans MT" w:hAnsi="Gill Sans MT"/>
        </w:rPr>
        <w:t xml:space="preserve"> </w:t>
      </w:r>
      <w:r w:rsidR="00616ECE" w:rsidRPr="00480A5B">
        <w:rPr>
          <w:rFonts w:ascii="Gill Sans MT" w:hAnsi="Gill Sans MT"/>
        </w:rPr>
        <w:t>a.</w:t>
      </w:r>
      <w:r w:rsidRPr="00480A5B">
        <w:rPr>
          <w:rFonts w:ascii="Gill Sans MT" w:hAnsi="Gill Sans MT"/>
        </w:rPr>
        <w:t xml:space="preserve"> Notify the Provider of the identity of any new Provider who is instructed to provide relevant services in connection with the claim and </w:t>
      </w:r>
    </w:p>
    <w:p w14:paraId="4A796623" w14:textId="77777777" w:rsidR="00B1444C" w:rsidRPr="00480A5B" w:rsidRDefault="00616ECE" w:rsidP="00C3156F">
      <w:pPr>
        <w:ind w:left="928"/>
        <w:rPr>
          <w:rFonts w:ascii="Gill Sans MT" w:hAnsi="Gill Sans MT"/>
        </w:rPr>
      </w:pPr>
      <w:r w:rsidRPr="00480A5B">
        <w:rPr>
          <w:rFonts w:ascii="Gill Sans MT" w:hAnsi="Gill Sans MT"/>
        </w:rPr>
        <w:t>b.</w:t>
      </w:r>
      <w:r w:rsidR="00B1444C" w:rsidRPr="00480A5B">
        <w:rPr>
          <w:rFonts w:ascii="Gill Sans MT" w:hAnsi="Gill Sans MT"/>
        </w:rPr>
        <w:t xml:space="preserve"> Instruct the new Provider to account to the Provider under this agreement for all sums due under this clause. </w:t>
      </w:r>
    </w:p>
    <w:p w14:paraId="2E502548" w14:textId="77777777" w:rsidR="00B1444C" w:rsidRPr="00480A5B" w:rsidRDefault="00B1444C" w:rsidP="00547D5C">
      <w:pPr>
        <w:ind w:left="928"/>
        <w:rPr>
          <w:rFonts w:ascii="Gill Sans MT" w:hAnsi="Gill Sans MT"/>
        </w:rPr>
      </w:pPr>
      <w:r w:rsidRPr="00480A5B">
        <w:rPr>
          <w:rFonts w:ascii="Gill Sans MT" w:hAnsi="Gill Sans MT"/>
        </w:rPr>
        <w:t>If the Recipient does not instruct a new provider but represents him or herself and derives a financial benefit, the Recipient shall make payment to the Provider under this agreement in accordance with the same timescales as if a new Provider had been instructed.</w:t>
      </w:r>
    </w:p>
    <w:p w14:paraId="53B30975" w14:textId="77777777" w:rsidR="009024ED" w:rsidRPr="00480A5B" w:rsidRDefault="009024ED" w:rsidP="00B1444C">
      <w:pPr>
        <w:ind w:left="568"/>
        <w:rPr>
          <w:rFonts w:ascii="Gill Sans MT" w:hAnsi="Gill Sans MT"/>
        </w:rPr>
      </w:pPr>
    </w:p>
    <w:p w14:paraId="167EA03A" w14:textId="77777777" w:rsidR="00616ECE" w:rsidRPr="00480A5B" w:rsidRDefault="00616ECE" w:rsidP="00547D5C">
      <w:pPr>
        <w:ind w:left="720"/>
        <w:rPr>
          <w:rFonts w:ascii="Gill Sans MT" w:hAnsi="Gill Sans MT"/>
        </w:rPr>
      </w:pPr>
      <w:r w:rsidRPr="00480A5B">
        <w:rPr>
          <w:rFonts w:ascii="Gill Sans MT" w:hAnsi="Gill Sans MT"/>
        </w:rPr>
        <w:t>2. In the event that the Recipient does not go on to derive a financial benefit, having rejected the Provider’s advice to settle, the Recipient shall be liable to pay to the Provider all outlays which the Provider incurred or is liable to incur on the Recipient’s behalf.</w:t>
      </w:r>
    </w:p>
    <w:p w14:paraId="12D598EE" w14:textId="77777777" w:rsidR="00B1444C" w:rsidRPr="00480A5B" w:rsidRDefault="00B1444C" w:rsidP="00C3156F">
      <w:pPr>
        <w:tabs>
          <w:tab w:val="left" w:pos="-720"/>
        </w:tabs>
        <w:suppressAutoHyphens/>
        <w:ind w:left="928"/>
        <w:jc w:val="both"/>
        <w:rPr>
          <w:rFonts w:ascii="Gill Sans MT" w:hAnsi="Gill Sans MT"/>
          <w:spacing w:val="-3"/>
        </w:rPr>
      </w:pPr>
    </w:p>
    <w:p w14:paraId="27589D5B" w14:textId="77777777" w:rsidR="00F04FD0" w:rsidRPr="00480A5B" w:rsidRDefault="00F04FD0" w:rsidP="00E02FBF">
      <w:pPr>
        <w:tabs>
          <w:tab w:val="left" w:pos="-720"/>
        </w:tabs>
        <w:suppressAutoHyphens/>
        <w:ind w:left="720"/>
        <w:jc w:val="both"/>
        <w:rPr>
          <w:rFonts w:ascii="Gill Sans MT" w:hAnsi="Gill Sans MT"/>
          <w:spacing w:val="-3"/>
        </w:rPr>
      </w:pPr>
    </w:p>
    <w:p w14:paraId="0D997D0F" w14:textId="77777777" w:rsidR="00C1597A" w:rsidRPr="00480A5B" w:rsidRDefault="009521C7" w:rsidP="00E02FBF">
      <w:pPr>
        <w:tabs>
          <w:tab w:val="left" w:pos="-720"/>
        </w:tabs>
        <w:suppressAutoHyphens/>
        <w:ind w:left="720"/>
        <w:jc w:val="both"/>
        <w:rPr>
          <w:rFonts w:ascii="Gill Sans MT" w:hAnsi="Gill Sans MT"/>
          <w:spacing w:val="-3"/>
        </w:rPr>
      </w:pPr>
      <w:r w:rsidRPr="00480A5B">
        <w:rPr>
          <w:rFonts w:ascii="Gill Sans MT" w:hAnsi="Gill Sans MT"/>
          <w:spacing w:val="-3"/>
        </w:rPr>
        <w:t>(3)</w:t>
      </w:r>
      <w:r w:rsidRPr="00480A5B">
        <w:rPr>
          <w:rFonts w:ascii="Gill Sans MT" w:hAnsi="Gill Sans MT"/>
          <w:spacing w:val="-3"/>
        </w:rPr>
        <w:tab/>
      </w:r>
      <w:r w:rsidR="00C1597A" w:rsidRPr="00480A5B">
        <w:rPr>
          <w:rFonts w:ascii="Gill Sans MT" w:hAnsi="Gill Sans MT"/>
          <w:spacing w:val="-3"/>
        </w:rPr>
        <w:t>In any scenario in clause 5 where the Recipient pays the Provider a fee charged at the hourly rates referred to clause 5</w:t>
      </w:r>
      <w:r w:rsidRPr="00480A5B">
        <w:rPr>
          <w:rFonts w:ascii="Gill Sans MT" w:hAnsi="Gill Sans MT"/>
          <w:spacing w:val="-3"/>
        </w:rPr>
        <w:t>(1)</w:t>
      </w:r>
      <w:r w:rsidR="00C1597A" w:rsidRPr="00480A5B">
        <w:rPr>
          <w:rFonts w:ascii="Gill Sans MT" w:hAnsi="Gill Sans MT"/>
          <w:spacing w:val="-3"/>
        </w:rPr>
        <w:t xml:space="preserve"> above, the total paid by the Recipient to the Provider shall be fair and reasonable in the circumstances.</w:t>
      </w:r>
    </w:p>
    <w:p w14:paraId="545F697C" w14:textId="77777777" w:rsidR="009521C7" w:rsidRPr="00480A5B" w:rsidRDefault="009521C7" w:rsidP="00E02FBF">
      <w:pPr>
        <w:tabs>
          <w:tab w:val="left" w:pos="-720"/>
        </w:tabs>
        <w:suppressAutoHyphens/>
        <w:ind w:left="720"/>
        <w:jc w:val="both"/>
        <w:rPr>
          <w:rFonts w:ascii="Gill Sans MT" w:hAnsi="Gill Sans MT"/>
          <w:spacing w:val="-3"/>
        </w:rPr>
      </w:pPr>
    </w:p>
    <w:p w14:paraId="6B5EAD5C" w14:textId="77777777" w:rsidR="00A60F0A" w:rsidRPr="00480A5B" w:rsidRDefault="009521C7" w:rsidP="00A60F0A">
      <w:pPr>
        <w:tabs>
          <w:tab w:val="left" w:pos="-720"/>
          <w:tab w:val="left" w:pos="0"/>
        </w:tabs>
        <w:suppressAutoHyphens/>
        <w:ind w:left="928"/>
        <w:jc w:val="both"/>
        <w:rPr>
          <w:rFonts w:ascii="Gill Sans MT" w:hAnsi="Gill Sans MT"/>
          <w:spacing w:val="-3"/>
        </w:rPr>
      </w:pPr>
      <w:r w:rsidRPr="00480A5B">
        <w:rPr>
          <w:rFonts w:ascii="Gill Sans MT" w:hAnsi="Gill Sans MT"/>
          <w:spacing w:val="-3"/>
        </w:rPr>
        <w:t>(4)</w:t>
      </w:r>
      <w:r w:rsidRPr="00480A5B">
        <w:rPr>
          <w:rFonts w:ascii="Gill Sans MT" w:hAnsi="Gill Sans MT"/>
          <w:spacing w:val="-3"/>
        </w:rPr>
        <w:tab/>
      </w:r>
      <w:r w:rsidR="00A60F0A" w:rsidRPr="00480A5B">
        <w:rPr>
          <w:rFonts w:ascii="Gill Sans MT" w:hAnsi="Gill Sans MT"/>
          <w:spacing w:val="-3"/>
        </w:rPr>
        <w:t xml:space="preserve"> In the event that the Recipient dies or becomes incapax prior to the final resolution of the claim, whether litigated or not, or prior to the Provider receiving payment of judicial or extra judicial fees, vat and outlays from the opponent or their insurers on settlement of the Recipient’s claim, and the Recipient’s executor, guardian or other representative, as the case may be, do not choose to continue instructing the Provider to provide ongoing advice with  the claim,  the Provider has the right to charge for all work done on the Recipient’s behalf up to the date when the Provider becomes aware of the death or incapacity. The applicable charge out rates are those set out in clause 5(1) above, as amended by any annual increases.</w:t>
      </w:r>
    </w:p>
    <w:p w14:paraId="2A2D912B" w14:textId="77777777" w:rsidR="009521C7" w:rsidRPr="00480A5B" w:rsidRDefault="009521C7" w:rsidP="00E02FBF">
      <w:pPr>
        <w:tabs>
          <w:tab w:val="left" w:pos="-720"/>
        </w:tabs>
        <w:suppressAutoHyphens/>
        <w:ind w:left="720"/>
        <w:jc w:val="both"/>
        <w:rPr>
          <w:rFonts w:ascii="Gill Sans MT" w:hAnsi="Gill Sans MT"/>
          <w:spacing w:val="-3"/>
        </w:rPr>
      </w:pPr>
    </w:p>
    <w:p w14:paraId="3126E415" w14:textId="77777777" w:rsidR="00C1597A" w:rsidRPr="00480A5B" w:rsidRDefault="00C1597A" w:rsidP="00E02FBF">
      <w:pPr>
        <w:tabs>
          <w:tab w:val="left" w:pos="-720"/>
        </w:tabs>
        <w:suppressAutoHyphens/>
        <w:ind w:left="720"/>
        <w:jc w:val="both"/>
        <w:rPr>
          <w:rFonts w:ascii="Gill Sans MT" w:hAnsi="Gill Sans MT"/>
          <w:spacing w:val="-3"/>
        </w:rPr>
      </w:pPr>
    </w:p>
    <w:p w14:paraId="3C08BBB7" w14:textId="77777777" w:rsidR="00EF3D52" w:rsidRPr="00480A5B" w:rsidRDefault="00AE1807" w:rsidP="00FB6925">
      <w:pPr>
        <w:tabs>
          <w:tab w:val="left" w:pos="-720"/>
        </w:tabs>
        <w:suppressAutoHyphens/>
        <w:ind w:left="720" w:hanging="720"/>
        <w:jc w:val="both"/>
        <w:rPr>
          <w:rFonts w:ascii="Gill Sans MT" w:hAnsi="Gill Sans MT"/>
          <w:spacing w:val="-3"/>
        </w:rPr>
      </w:pPr>
      <w:r w:rsidRPr="00480A5B">
        <w:rPr>
          <w:rFonts w:ascii="Gill Sans MT" w:hAnsi="Gill Sans MT"/>
          <w:b/>
          <w:spacing w:val="-3"/>
        </w:rPr>
        <w:t>6</w:t>
      </w:r>
      <w:r w:rsidR="00EF3D52" w:rsidRPr="00480A5B">
        <w:rPr>
          <w:rFonts w:ascii="Gill Sans MT" w:hAnsi="Gill Sans MT"/>
          <w:b/>
          <w:spacing w:val="-3"/>
        </w:rPr>
        <w:t>)</w:t>
      </w:r>
      <w:r w:rsidR="00EF3D52" w:rsidRPr="00480A5B">
        <w:rPr>
          <w:rFonts w:ascii="Gill Sans MT" w:hAnsi="Gill Sans MT"/>
          <w:b/>
          <w:spacing w:val="-3"/>
        </w:rPr>
        <w:tab/>
      </w:r>
      <w:r w:rsidR="00A43DDC" w:rsidRPr="00480A5B">
        <w:rPr>
          <w:rFonts w:ascii="Gill Sans MT" w:hAnsi="Gill Sans MT"/>
          <w:bCs/>
          <w:spacing w:val="-3"/>
        </w:rPr>
        <w:t xml:space="preserve">In the event of a conflict with the Provider’s standard terms of engagement, the terms of this Success Fee Agreement take precedence. </w:t>
      </w:r>
      <w:r w:rsidR="006A647B" w:rsidRPr="00480A5B">
        <w:rPr>
          <w:rFonts w:ascii="Gill Sans MT" w:hAnsi="Gill Sans MT"/>
          <w:spacing w:val="-3"/>
        </w:rPr>
        <w:t xml:space="preserve"> </w:t>
      </w:r>
    </w:p>
    <w:p w14:paraId="36163D43" w14:textId="77777777" w:rsidR="00A43DDC" w:rsidRPr="00480A5B" w:rsidRDefault="00A43DDC" w:rsidP="00FB6925">
      <w:pPr>
        <w:tabs>
          <w:tab w:val="left" w:pos="-720"/>
        </w:tabs>
        <w:suppressAutoHyphens/>
        <w:ind w:left="720" w:hanging="720"/>
        <w:jc w:val="both"/>
        <w:rPr>
          <w:rFonts w:ascii="Gill Sans MT" w:hAnsi="Gill Sans MT"/>
          <w:spacing w:val="-3"/>
        </w:rPr>
      </w:pPr>
    </w:p>
    <w:p w14:paraId="0E390EC1" w14:textId="77777777" w:rsidR="00A43DDC" w:rsidRPr="00480A5B" w:rsidRDefault="00A43DDC" w:rsidP="00A43DDC">
      <w:pPr>
        <w:tabs>
          <w:tab w:val="left" w:pos="-720"/>
        </w:tabs>
        <w:suppressAutoHyphens/>
        <w:ind w:left="720" w:hanging="720"/>
        <w:jc w:val="both"/>
        <w:rPr>
          <w:rFonts w:ascii="Gill Sans MT" w:hAnsi="Gill Sans MT"/>
          <w:spacing w:val="-3"/>
        </w:rPr>
      </w:pPr>
      <w:r w:rsidRPr="00480A5B">
        <w:rPr>
          <w:rFonts w:ascii="Gill Sans MT" w:hAnsi="Gill Sans MT"/>
          <w:b/>
          <w:bCs/>
          <w:spacing w:val="-3"/>
        </w:rPr>
        <w:t xml:space="preserve">7) </w:t>
      </w:r>
      <w:r w:rsidRPr="00480A5B">
        <w:rPr>
          <w:rFonts w:ascii="Gill Sans MT" w:hAnsi="Gill Sans MT"/>
          <w:b/>
          <w:bCs/>
          <w:spacing w:val="-3"/>
        </w:rPr>
        <w:tab/>
      </w:r>
      <w:r w:rsidRPr="00480A5B">
        <w:rPr>
          <w:rFonts w:ascii="Gill Sans MT" w:hAnsi="Gill Sans MT"/>
          <w:spacing w:val="-3"/>
        </w:rPr>
        <w:t xml:space="preserve">For the avoidance of doubt this Agreement is effective from [       ], being the date that the Recipient </w:t>
      </w:r>
      <w:r w:rsidRPr="00480A5B">
        <w:rPr>
          <w:rFonts w:ascii="Gill Sans MT" w:hAnsi="Gill Sans MT"/>
          <w:spacing w:val="-3"/>
        </w:rPr>
        <w:lastRenderedPageBreak/>
        <w:t xml:space="preserve">first instructs the Provider in the case, not the date of signing the Agreement.  Where this Agreement is entered into by a parent on behalf of his or her child, the parent accepts responsibility for all of the foregoing clauses as if the agreement applied directly to said parent.  </w:t>
      </w:r>
    </w:p>
    <w:p w14:paraId="3DF7CCAB" w14:textId="77777777" w:rsidR="004A62FC" w:rsidRPr="00480A5B" w:rsidRDefault="004A62FC" w:rsidP="00A43DDC">
      <w:pPr>
        <w:tabs>
          <w:tab w:val="left" w:pos="-720"/>
        </w:tabs>
        <w:suppressAutoHyphens/>
        <w:ind w:left="720" w:hanging="720"/>
        <w:jc w:val="both"/>
        <w:rPr>
          <w:rFonts w:ascii="Gill Sans MT" w:hAnsi="Gill Sans MT"/>
          <w:spacing w:val="-3"/>
        </w:rPr>
      </w:pPr>
    </w:p>
    <w:p w14:paraId="66738BB1" w14:textId="77777777" w:rsidR="004A62FC" w:rsidRPr="00480A5B" w:rsidRDefault="004A62FC" w:rsidP="00A43DDC">
      <w:pPr>
        <w:tabs>
          <w:tab w:val="left" w:pos="-720"/>
        </w:tabs>
        <w:suppressAutoHyphens/>
        <w:ind w:left="720" w:hanging="720"/>
        <w:jc w:val="both"/>
        <w:rPr>
          <w:rFonts w:ascii="Gill Sans MT" w:hAnsi="Gill Sans MT"/>
          <w:spacing w:val="-3"/>
        </w:rPr>
      </w:pPr>
      <w:r w:rsidRPr="00480A5B">
        <w:rPr>
          <w:rFonts w:ascii="Gill Sans MT" w:hAnsi="Gill Sans MT"/>
          <w:b/>
          <w:bCs/>
          <w:spacing w:val="-3"/>
        </w:rPr>
        <w:t>8)</w:t>
      </w:r>
      <w:r w:rsidRPr="00480A5B">
        <w:rPr>
          <w:rFonts w:ascii="Gill Sans MT" w:hAnsi="Gill Sans MT"/>
          <w:b/>
          <w:bCs/>
          <w:spacing w:val="-3"/>
        </w:rPr>
        <w:tab/>
      </w:r>
      <w:r w:rsidRPr="00480A5B">
        <w:rPr>
          <w:rFonts w:ascii="Gill Sans MT" w:hAnsi="Gill Sans MT"/>
          <w:spacing w:val="-3"/>
        </w:rPr>
        <w:t xml:space="preserve">In the event </w:t>
      </w:r>
      <w:r w:rsidR="00ED1C3F" w:rsidRPr="00480A5B">
        <w:rPr>
          <w:rFonts w:ascii="Gill Sans MT" w:hAnsi="Gill Sans MT"/>
          <w:spacing w:val="-3"/>
        </w:rPr>
        <w:t xml:space="preserve">that a Court makes an award of expenses against the Recipient specifically stating that the award is as a result of the conduct of the Provider which amounts to: </w:t>
      </w:r>
    </w:p>
    <w:p w14:paraId="79C301C1" w14:textId="77777777" w:rsidR="00ED1C3F" w:rsidRPr="00480A5B" w:rsidRDefault="00ED1C3F" w:rsidP="00A43DDC">
      <w:pPr>
        <w:tabs>
          <w:tab w:val="left" w:pos="-720"/>
        </w:tabs>
        <w:suppressAutoHyphens/>
        <w:ind w:left="720" w:hanging="720"/>
        <w:jc w:val="both"/>
        <w:rPr>
          <w:rFonts w:ascii="Gill Sans MT" w:hAnsi="Gill Sans MT"/>
          <w:spacing w:val="-3"/>
        </w:rPr>
      </w:pPr>
    </w:p>
    <w:p w14:paraId="49273E00" w14:textId="77777777" w:rsidR="00ED1C3F" w:rsidRPr="00480A5B" w:rsidRDefault="00ED1C3F" w:rsidP="00ED1C3F">
      <w:pPr>
        <w:numPr>
          <w:ilvl w:val="0"/>
          <w:numId w:val="8"/>
        </w:numPr>
        <w:tabs>
          <w:tab w:val="left" w:pos="-720"/>
        </w:tabs>
        <w:suppressAutoHyphens/>
        <w:jc w:val="both"/>
        <w:rPr>
          <w:rFonts w:ascii="Gill Sans MT" w:hAnsi="Gill Sans MT"/>
          <w:spacing w:val="-3"/>
        </w:rPr>
      </w:pPr>
      <w:r w:rsidRPr="00480A5B">
        <w:rPr>
          <w:rFonts w:ascii="Gill Sans MT" w:hAnsi="Gill Sans MT"/>
          <w:spacing w:val="-3"/>
        </w:rPr>
        <w:t>the Provider making a fraudulent representation or otherwise acting fraudulently in connection with the claim or proceedings or</w:t>
      </w:r>
    </w:p>
    <w:p w14:paraId="01826DA1" w14:textId="77777777" w:rsidR="00ED1C3F" w:rsidRPr="00480A5B" w:rsidRDefault="00ED1C3F" w:rsidP="00ED1C3F">
      <w:pPr>
        <w:numPr>
          <w:ilvl w:val="0"/>
          <w:numId w:val="8"/>
        </w:numPr>
        <w:tabs>
          <w:tab w:val="left" w:pos="-720"/>
        </w:tabs>
        <w:suppressAutoHyphens/>
        <w:jc w:val="both"/>
        <w:rPr>
          <w:rFonts w:ascii="Gill Sans MT" w:hAnsi="Gill Sans MT"/>
          <w:spacing w:val="-3"/>
        </w:rPr>
      </w:pPr>
      <w:r w:rsidRPr="00480A5B">
        <w:rPr>
          <w:rFonts w:ascii="Gill Sans MT" w:hAnsi="Gill Sans MT"/>
          <w:spacing w:val="-3"/>
        </w:rPr>
        <w:t>the Provider behaving in a manner which is manifestly unreasonable in the claim or proceedings or</w:t>
      </w:r>
    </w:p>
    <w:p w14:paraId="03B474FC" w14:textId="77777777" w:rsidR="00ED1C3F" w:rsidRPr="00480A5B" w:rsidRDefault="00ED1C3F" w:rsidP="00ED1C3F">
      <w:pPr>
        <w:numPr>
          <w:ilvl w:val="0"/>
          <w:numId w:val="8"/>
        </w:numPr>
        <w:tabs>
          <w:tab w:val="left" w:pos="-720"/>
        </w:tabs>
        <w:suppressAutoHyphens/>
        <w:jc w:val="both"/>
        <w:rPr>
          <w:rFonts w:ascii="Gill Sans MT" w:hAnsi="Gill Sans MT"/>
          <w:spacing w:val="-3"/>
        </w:rPr>
      </w:pPr>
      <w:r w:rsidRPr="00480A5B">
        <w:rPr>
          <w:rFonts w:ascii="Gill Sans MT" w:hAnsi="Gill Sans MT"/>
          <w:spacing w:val="-3"/>
        </w:rPr>
        <w:t xml:space="preserve">the Provider conducting the proceedings in a manner which is tantamount to an abuse of process </w:t>
      </w:r>
    </w:p>
    <w:p w14:paraId="3CF8A391" w14:textId="77777777" w:rsidR="00ED1C3F" w:rsidRPr="00480A5B" w:rsidRDefault="00ED1C3F" w:rsidP="00ED1C3F">
      <w:pPr>
        <w:tabs>
          <w:tab w:val="left" w:pos="-720"/>
        </w:tabs>
        <w:suppressAutoHyphens/>
        <w:ind w:left="1080"/>
        <w:jc w:val="both"/>
        <w:rPr>
          <w:rFonts w:ascii="Gill Sans MT" w:hAnsi="Gill Sans MT"/>
          <w:spacing w:val="-3"/>
        </w:rPr>
      </w:pPr>
    </w:p>
    <w:p w14:paraId="29A7C39B" w14:textId="77777777" w:rsidR="00ED1C3F" w:rsidRPr="00480A5B" w:rsidRDefault="00ED1C3F" w:rsidP="00F553BA">
      <w:pPr>
        <w:tabs>
          <w:tab w:val="left" w:pos="-720"/>
        </w:tabs>
        <w:suppressAutoHyphens/>
        <w:jc w:val="both"/>
        <w:rPr>
          <w:rFonts w:ascii="Gill Sans MT" w:hAnsi="Gill Sans MT"/>
          <w:spacing w:val="-3"/>
        </w:rPr>
      </w:pPr>
      <w:r w:rsidRPr="00480A5B">
        <w:rPr>
          <w:rFonts w:ascii="Gill Sans MT" w:hAnsi="Gill Sans MT"/>
          <w:spacing w:val="-3"/>
        </w:rPr>
        <w:t xml:space="preserve">            the Provider shall be liable to pay the expenses awarded by the Court for that conduct. </w:t>
      </w:r>
    </w:p>
    <w:p w14:paraId="2407E84D" w14:textId="77777777" w:rsidR="00A43DDC" w:rsidRPr="00480A5B" w:rsidRDefault="00A43DDC" w:rsidP="00A43DDC">
      <w:pPr>
        <w:tabs>
          <w:tab w:val="left" w:pos="-720"/>
        </w:tabs>
        <w:suppressAutoHyphens/>
        <w:ind w:left="720" w:hanging="720"/>
        <w:jc w:val="both"/>
        <w:rPr>
          <w:rFonts w:ascii="Gill Sans MT" w:hAnsi="Gill Sans MT"/>
          <w:b/>
          <w:bCs/>
          <w:spacing w:val="-3"/>
        </w:rPr>
      </w:pPr>
    </w:p>
    <w:p w14:paraId="5E67A764" w14:textId="77777777" w:rsidR="00A43DDC" w:rsidRPr="00480A5B" w:rsidRDefault="004A62FC" w:rsidP="004A62FC">
      <w:pPr>
        <w:tabs>
          <w:tab w:val="left" w:pos="-720"/>
        </w:tabs>
        <w:suppressAutoHyphens/>
        <w:ind w:left="720" w:hanging="720"/>
        <w:jc w:val="both"/>
        <w:rPr>
          <w:rFonts w:ascii="Gill Sans MT" w:hAnsi="Gill Sans MT"/>
          <w:spacing w:val="-3"/>
        </w:rPr>
      </w:pPr>
      <w:r w:rsidRPr="00480A5B">
        <w:rPr>
          <w:rFonts w:ascii="Gill Sans MT" w:hAnsi="Gill Sans MT"/>
          <w:b/>
          <w:bCs/>
          <w:spacing w:val="-3"/>
        </w:rPr>
        <w:t>9</w:t>
      </w:r>
      <w:r w:rsidR="00A43DDC" w:rsidRPr="00480A5B">
        <w:rPr>
          <w:rFonts w:ascii="Gill Sans MT" w:hAnsi="Gill Sans MT"/>
          <w:b/>
          <w:bCs/>
          <w:spacing w:val="-3"/>
        </w:rPr>
        <w:t>)</w:t>
      </w:r>
      <w:r w:rsidR="00A43DDC" w:rsidRPr="00480A5B">
        <w:rPr>
          <w:rFonts w:ascii="Gill Sans MT" w:hAnsi="Gill Sans MT"/>
          <w:b/>
          <w:bCs/>
          <w:spacing w:val="-3"/>
        </w:rPr>
        <w:tab/>
      </w:r>
      <w:r w:rsidR="00A43DDC" w:rsidRPr="00480A5B">
        <w:rPr>
          <w:rFonts w:ascii="Gill Sans MT" w:hAnsi="Gill Sans MT"/>
          <w:spacing w:val="-3"/>
        </w:rPr>
        <w:t>In the event of the recipient being dissatisfied with the conduct of the claim or any aspect of the Provider’s services, the Recipient may raise their concerns by writing to t</w:t>
      </w:r>
      <w:r w:rsidRPr="00480A5B">
        <w:rPr>
          <w:rFonts w:ascii="Gill Sans MT" w:hAnsi="Gill Sans MT"/>
          <w:spacing w:val="-3"/>
        </w:rPr>
        <w:t>he Provider’s Client Relations Partner [name] in the first instance. The Recipient shall allow the Client Relations Partner 28 days to fully respond. In the event that the Recipient remains dissatisfied, they can then proceed with a complaint to the Scottish Legal Complaints Commission based at 10-14 Waterloo Place, Edinburgh, EH1 3EG. Further</w:t>
      </w:r>
      <w:r w:rsidR="00855935" w:rsidRPr="00480A5B">
        <w:rPr>
          <w:rFonts w:ascii="Gill Sans MT" w:hAnsi="Gill Sans MT"/>
          <w:spacing w:val="-3"/>
        </w:rPr>
        <w:t xml:space="preserve"> </w:t>
      </w:r>
      <w:r w:rsidRPr="00480A5B">
        <w:rPr>
          <w:rFonts w:ascii="Gill Sans MT" w:hAnsi="Gill Sans MT"/>
          <w:spacing w:val="-3"/>
        </w:rPr>
        <w:t>details</w:t>
      </w:r>
      <w:r w:rsidR="00855935" w:rsidRPr="00480A5B">
        <w:rPr>
          <w:rFonts w:ascii="Gill Sans MT" w:hAnsi="Gill Sans MT"/>
          <w:spacing w:val="-3"/>
        </w:rPr>
        <w:t>, including the time limits within which a complaint can be raised with the SLCC</w:t>
      </w:r>
      <w:r w:rsidRPr="00480A5B">
        <w:rPr>
          <w:rFonts w:ascii="Gill Sans MT" w:hAnsi="Gill Sans MT"/>
          <w:spacing w:val="-3"/>
        </w:rPr>
        <w:t xml:space="preserve"> can be found on the SLCC’s website, </w:t>
      </w:r>
      <w:hyperlink r:id="rId12" w:history="1">
        <w:r w:rsidRPr="00480A5B">
          <w:rPr>
            <w:rStyle w:val="Hyperlink"/>
            <w:rFonts w:ascii="Gill Sans MT" w:hAnsi="Gill Sans MT"/>
            <w:spacing w:val="-3"/>
          </w:rPr>
          <w:t>https://www.scottishlegalcomplaints.org.uk/</w:t>
        </w:r>
      </w:hyperlink>
      <w:r w:rsidRPr="00480A5B">
        <w:rPr>
          <w:rFonts w:ascii="Gill Sans MT" w:hAnsi="Gill Sans MT"/>
          <w:spacing w:val="-3"/>
        </w:rPr>
        <w:t xml:space="preserve"> </w:t>
      </w:r>
    </w:p>
    <w:p w14:paraId="498D83DD" w14:textId="77777777" w:rsidR="006A647B" w:rsidRPr="00480A5B" w:rsidRDefault="006A647B" w:rsidP="00FB6925">
      <w:pPr>
        <w:tabs>
          <w:tab w:val="left" w:pos="-720"/>
        </w:tabs>
        <w:suppressAutoHyphens/>
        <w:ind w:left="720" w:hanging="720"/>
        <w:jc w:val="both"/>
        <w:rPr>
          <w:rFonts w:ascii="Gill Sans MT" w:hAnsi="Gill Sans MT"/>
          <w:spacing w:val="-3"/>
        </w:rPr>
      </w:pPr>
    </w:p>
    <w:p w14:paraId="55089BA3" w14:textId="77777777" w:rsidR="009B61C7" w:rsidRPr="00480A5B" w:rsidRDefault="009B61C7" w:rsidP="009B61C7">
      <w:pPr>
        <w:tabs>
          <w:tab w:val="left" w:pos="-720"/>
        </w:tabs>
        <w:suppressAutoHyphens/>
        <w:jc w:val="both"/>
        <w:rPr>
          <w:rFonts w:ascii="Gill Sans MT" w:hAnsi="Gill Sans MT"/>
          <w:spacing w:val="-3"/>
        </w:rPr>
      </w:pPr>
    </w:p>
    <w:p w14:paraId="46479AB3" w14:textId="77777777" w:rsidR="009B61C7" w:rsidRPr="00480A5B" w:rsidRDefault="009B61C7" w:rsidP="009B61C7">
      <w:pPr>
        <w:tabs>
          <w:tab w:val="left" w:pos="-720"/>
        </w:tabs>
        <w:suppressAutoHyphens/>
        <w:jc w:val="both"/>
        <w:rPr>
          <w:rFonts w:ascii="Gill Sans MT" w:hAnsi="Gill Sans MT"/>
          <w:spacing w:val="-3"/>
        </w:rPr>
      </w:pPr>
      <w:r w:rsidRPr="00480A5B">
        <w:rPr>
          <w:rFonts w:ascii="Gill Sans MT" w:hAnsi="Gill Sans MT"/>
          <w:spacing w:val="-3"/>
        </w:rPr>
        <w:tab/>
      </w:r>
      <w:r w:rsidRPr="00480A5B">
        <w:rPr>
          <w:rFonts w:ascii="Gill Sans MT" w:hAnsi="Gill Sans MT"/>
          <w:spacing w:val="-3"/>
        </w:rPr>
        <w:tab/>
      </w:r>
      <w:r w:rsidRPr="00480A5B">
        <w:rPr>
          <w:rFonts w:ascii="Gill Sans MT" w:hAnsi="Gill Sans MT"/>
          <w:spacing w:val="-3"/>
        </w:rPr>
        <w:tab/>
      </w:r>
      <w:r w:rsidRPr="00480A5B">
        <w:rPr>
          <w:rFonts w:ascii="Gill Sans MT" w:hAnsi="Gill Sans MT"/>
          <w:spacing w:val="-3"/>
        </w:rPr>
        <w:tab/>
      </w:r>
      <w:r w:rsidRPr="00480A5B">
        <w:rPr>
          <w:rFonts w:ascii="Gill Sans MT" w:hAnsi="Gill Sans MT"/>
          <w:spacing w:val="-3"/>
        </w:rPr>
        <w:tab/>
      </w:r>
      <w:r w:rsidRPr="00480A5B">
        <w:rPr>
          <w:rFonts w:ascii="Gill Sans MT" w:hAnsi="Gill Sans MT"/>
          <w:spacing w:val="-3"/>
        </w:rPr>
        <w:tab/>
      </w:r>
      <w:r w:rsidRPr="00480A5B">
        <w:rPr>
          <w:rFonts w:ascii="Gill Sans MT" w:hAnsi="Gill Sans MT"/>
          <w:spacing w:val="-3"/>
        </w:rPr>
        <w:tab/>
      </w:r>
    </w:p>
    <w:p w14:paraId="4406A0BD" w14:textId="77777777" w:rsidR="009B61C7" w:rsidRPr="00480A5B" w:rsidRDefault="009B61C7" w:rsidP="009B61C7">
      <w:pPr>
        <w:tabs>
          <w:tab w:val="left" w:pos="-720"/>
        </w:tabs>
        <w:suppressAutoHyphens/>
        <w:jc w:val="both"/>
        <w:rPr>
          <w:rFonts w:ascii="Gill Sans MT" w:hAnsi="Gill Sans MT"/>
          <w:spacing w:val="-3"/>
        </w:rPr>
      </w:pPr>
    </w:p>
    <w:p w14:paraId="4D515916" w14:textId="77777777" w:rsidR="009B61C7" w:rsidRPr="00480A5B" w:rsidRDefault="009B61C7" w:rsidP="009B61C7">
      <w:pPr>
        <w:tabs>
          <w:tab w:val="left" w:pos="-720"/>
        </w:tabs>
        <w:suppressAutoHyphens/>
        <w:jc w:val="both"/>
        <w:rPr>
          <w:rFonts w:ascii="Gill Sans MT" w:hAnsi="Gill Sans MT"/>
          <w:spacing w:val="-3"/>
        </w:rPr>
      </w:pPr>
      <w:r w:rsidRPr="00480A5B">
        <w:rPr>
          <w:rFonts w:ascii="Gill Sans MT" w:hAnsi="Gill Sans MT"/>
          <w:spacing w:val="-3"/>
        </w:rPr>
        <w:t>...........................................……………………………..</w:t>
      </w:r>
      <w:r w:rsidRPr="00480A5B">
        <w:rPr>
          <w:rFonts w:ascii="Gill Sans MT" w:hAnsi="Gill Sans MT"/>
          <w:spacing w:val="-3"/>
        </w:rPr>
        <w:tab/>
        <w:t>.............……………</w:t>
      </w:r>
    </w:p>
    <w:p w14:paraId="44D38672" w14:textId="77777777" w:rsidR="009B61C7" w:rsidRPr="00480A5B" w:rsidRDefault="004D1BDE" w:rsidP="009B61C7">
      <w:pPr>
        <w:tabs>
          <w:tab w:val="left" w:pos="-720"/>
        </w:tabs>
        <w:suppressAutoHyphens/>
        <w:jc w:val="both"/>
        <w:rPr>
          <w:rFonts w:ascii="Gill Sans MT" w:hAnsi="Gill Sans MT"/>
          <w:spacing w:val="-3"/>
        </w:rPr>
      </w:pPr>
      <w:r w:rsidRPr="00480A5B">
        <w:rPr>
          <w:rFonts w:ascii="Gill Sans MT" w:hAnsi="Gill Sans MT"/>
          <w:spacing w:val="-3"/>
        </w:rPr>
        <w:t>Signature of Provider</w:t>
      </w:r>
      <w:r w:rsidRPr="00480A5B">
        <w:rPr>
          <w:rFonts w:ascii="Gill Sans MT" w:hAnsi="Gill Sans MT"/>
          <w:spacing w:val="-3"/>
        </w:rPr>
        <w:tab/>
      </w:r>
      <w:r w:rsidRPr="00480A5B">
        <w:rPr>
          <w:rFonts w:ascii="Gill Sans MT" w:hAnsi="Gill Sans MT"/>
          <w:spacing w:val="-3"/>
        </w:rPr>
        <w:tab/>
      </w:r>
      <w:r w:rsidRPr="00480A5B">
        <w:rPr>
          <w:rFonts w:ascii="Gill Sans MT" w:hAnsi="Gill Sans MT"/>
          <w:spacing w:val="-3"/>
        </w:rPr>
        <w:tab/>
      </w:r>
      <w:r w:rsidRPr="00480A5B">
        <w:rPr>
          <w:rFonts w:ascii="Gill Sans MT" w:hAnsi="Gill Sans MT"/>
          <w:spacing w:val="-3"/>
        </w:rPr>
        <w:tab/>
      </w:r>
      <w:r w:rsidRPr="00480A5B">
        <w:rPr>
          <w:rFonts w:ascii="Gill Sans MT" w:hAnsi="Gill Sans MT"/>
          <w:spacing w:val="-3"/>
        </w:rPr>
        <w:tab/>
        <w:t>Date</w:t>
      </w:r>
    </w:p>
    <w:p w14:paraId="01D99B02" w14:textId="77777777" w:rsidR="009B61C7" w:rsidRPr="00480A5B" w:rsidRDefault="003E74AA" w:rsidP="00A74626">
      <w:pPr>
        <w:rPr>
          <w:rFonts w:ascii="Gill Sans MT" w:hAnsi="Gill Sans MT"/>
        </w:rPr>
      </w:pPr>
      <w:r w:rsidRPr="00480A5B">
        <w:rPr>
          <w:rFonts w:ascii="Gill Sans MT" w:hAnsi="Gill Sans MT"/>
        </w:rPr>
        <w:tab/>
      </w:r>
      <w:r w:rsidRPr="00480A5B">
        <w:rPr>
          <w:rFonts w:ascii="Gill Sans MT" w:hAnsi="Gill Sans MT"/>
        </w:rPr>
        <w:tab/>
      </w:r>
      <w:r w:rsidR="005A3F91" w:rsidRPr="00480A5B">
        <w:rPr>
          <w:rFonts w:ascii="Gill Sans MT" w:hAnsi="Gill Sans MT"/>
        </w:rPr>
        <w:tab/>
      </w:r>
      <w:r w:rsidR="000950F6" w:rsidRPr="00480A5B">
        <w:rPr>
          <w:rFonts w:ascii="Gill Sans MT" w:hAnsi="Gill Sans MT"/>
        </w:rPr>
        <w:tab/>
      </w:r>
    </w:p>
    <w:p w14:paraId="141C5C2B" w14:textId="77777777" w:rsidR="009B61C7" w:rsidRPr="00480A5B" w:rsidRDefault="009B61C7" w:rsidP="009B61C7">
      <w:pPr>
        <w:tabs>
          <w:tab w:val="left" w:pos="-720"/>
        </w:tabs>
        <w:suppressAutoHyphens/>
        <w:jc w:val="both"/>
        <w:rPr>
          <w:rFonts w:ascii="Gill Sans MT" w:hAnsi="Gill Sans MT"/>
          <w:spacing w:val="-3"/>
        </w:rPr>
      </w:pPr>
    </w:p>
    <w:p w14:paraId="1F089932" w14:textId="77777777" w:rsidR="004D1BDE" w:rsidRPr="00480A5B" w:rsidRDefault="009B61C7" w:rsidP="009B61C7">
      <w:pPr>
        <w:tabs>
          <w:tab w:val="left" w:pos="-720"/>
        </w:tabs>
        <w:suppressAutoHyphens/>
        <w:jc w:val="both"/>
        <w:rPr>
          <w:rFonts w:ascii="Gill Sans MT" w:hAnsi="Gill Sans MT"/>
          <w:spacing w:val="-3"/>
        </w:rPr>
      </w:pPr>
      <w:r w:rsidRPr="00480A5B">
        <w:rPr>
          <w:rFonts w:ascii="Gill Sans MT" w:hAnsi="Gill Sans MT"/>
          <w:spacing w:val="-3"/>
        </w:rPr>
        <w:t>.......................</w:t>
      </w:r>
      <w:r w:rsidR="003E74AA" w:rsidRPr="00480A5B">
        <w:rPr>
          <w:rFonts w:ascii="Gill Sans MT" w:hAnsi="Gill Sans MT"/>
          <w:spacing w:val="-3"/>
        </w:rPr>
        <w:t>....................…………………………….</w:t>
      </w:r>
      <w:r w:rsidR="004D1BDE" w:rsidRPr="00480A5B">
        <w:rPr>
          <w:rFonts w:ascii="Gill Sans MT" w:hAnsi="Gill Sans MT"/>
          <w:spacing w:val="-3"/>
        </w:rPr>
        <w:t>.</w:t>
      </w:r>
      <w:r w:rsidR="004D1BDE" w:rsidRPr="00480A5B">
        <w:rPr>
          <w:rFonts w:ascii="Gill Sans MT" w:hAnsi="Gill Sans MT"/>
          <w:spacing w:val="-3"/>
        </w:rPr>
        <w:tab/>
        <w:t>.............…………</w:t>
      </w:r>
      <w:r w:rsidRPr="00480A5B">
        <w:rPr>
          <w:rFonts w:ascii="Gill Sans MT" w:hAnsi="Gill Sans MT"/>
          <w:spacing w:val="-3"/>
        </w:rPr>
        <w:t>…</w:t>
      </w:r>
      <w:r w:rsidRPr="00480A5B">
        <w:rPr>
          <w:rFonts w:ascii="Gill Sans MT" w:hAnsi="Gill Sans MT"/>
          <w:spacing w:val="-3"/>
        </w:rPr>
        <w:tab/>
      </w:r>
    </w:p>
    <w:p w14:paraId="27E9C6CB" w14:textId="77777777" w:rsidR="009B61C7" w:rsidRPr="003E74AA" w:rsidRDefault="004D1BDE" w:rsidP="009B61C7">
      <w:pPr>
        <w:tabs>
          <w:tab w:val="left" w:pos="-720"/>
        </w:tabs>
        <w:suppressAutoHyphens/>
        <w:jc w:val="both"/>
        <w:rPr>
          <w:rFonts w:ascii="Gill Sans MT" w:hAnsi="Gill Sans MT"/>
          <w:spacing w:val="-3"/>
        </w:rPr>
      </w:pPr>
      <w:r w:rsidRPr="00480A5B">
        <w:rPr>
          <w:rFonts w:ascii="Gill Sans MT" w:hAnsi="Gill Sans MT"/>
          <w:spacing w:val="-3"/>
        </w:rPr>
        <w:t>Signature of Recipient</w:t>
      </w:r>
      <w:r w:rsidRPr="00480A5B">
        <w:rPr>
          <w:rFonts w:ascii="Gill Sans MT" w:hAnsi="Gill Sans MT"/>
          <w:spacing w:val="-3"/>
        </w:rPr>
        <w:tab/>
      </w:r>
      <w:r w:rsidR="002D1BD7" w:rsidRPr="00480A5B">
        <w:rPr>
          <w:rFonts w:ascii="Gill Sans MT" w:hAnsi="Gill Sans MT"/>
          <w:spacing w:val="-3"/>
        </w:rPr>
        <w:t>/Recipients Representative/Executor</w:t>
      </w:r>
      <w:r w:rsidRPr="00480A5B">
        <w:rPr>
          <w:rFonts w:ascii="Gill Sans MT" w:hAnsi="Gill Sans MT"/>
          <w:spacing w:val="-3"/>
        </w:rPr>
        <w:tab/>
        <w:t>Date</w:t>
      </w:r>
      <w:r w:rsidR="009B61C7" w:rsidRPr="00480A5B">
        <w:rPr>
          <w:rFonts w:ascii="Gill Sans MT" w:hAnsi="Gill Sans MT"/>
          <w:spacing w:val="-3"/>
        </w:rPr>
        <w:tab/>
      </w:r>
      <w:r w:rsidR="009B61C7" w:rsidRPr="003E74AA">
        <w:rPr>
          <w:rFonts w:ascii="Gill Sans MT" w:hAnsi="Gill Sans MT"/>
          <w:spacing w:val="-3"/>
        </w:rPr>
        <w:tab/>
      </w:r>
      <w:r w:rsidR="009B61C7" w:rsidRPr="003E74AA">
        <w:rPr>
          <w:rFonts w:ascii="Gill Sans MT" w:hAnsi="Gill Sans MT"/>
          <w:spacing w:val="-3"/>
        </w:rPr>
        <w:tab/>
      </w:r>
      <w:r w:rsidR="009B61C7" w:rsidRPr="003E74AA">
        <w:rPr>
          <w:rFonts w:ascii="Gill Sans MT" w:hAnsi="Gill Sans MT"/>
          <w:spacing w:val="-3"/>
        </w:rPr>
        <w:tab/>
      </w:r>
    </w:p>
    <w:sectPr w:rsidR="009B61C7" w:rsidRPr="003E74AA" w:rsidSect="00FD6F1F">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080" w:right="720" w:bottom="1080" w:left="720" w:header="1080" w:footer="1080" w:gutter="0"/>
      <w:paperSrc w:first="262" w:other="262"/>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A2E92" w14:textId="77777777" w:rsidR="0074075D" w:rsidRDefault="0074075D">
      <w:r>
        <w:separator/>
      </w:r>
    </w:p>
  </w:endnote>
  <w:endnote w:type="continuationSeparator" w:id="0">
    <w:p w14:paraId="6368DD29" w14:textId="77777777" w:rsidR="0074075D" w:rsidRDefault="0074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B8B00" w14:textId="77777777" w:rsidR="004F63C7" w:rsidRDefault="004F63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8051F2" w14:textId="77777777" w:rsidR="004F63C7" w:rsidRDefault="004F6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BFABD" w14:textId="77777777" w:rsidR="004F63C7" w:rsidRDefault="004F63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6D08">
      <w:rPr>
        <w:rStyle w:val="PageNumber"/>
        <w:noProof/>
      </w:rPr>
      <w:t>2</w:t>
    </w:r>
    <w:r>
      <w:rPr>
        <w:rStyle w:val="PageNumber"/>
      </w:rPr>
      <w:fldChar w:fldCharType="end"/>
    </w:r>
  </w:p>
  <w:p w14:paraId="20DF1D26" w14:textId="77777777" w:rsidR="004F63C7" w:rsidRDefault="004F6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FAB1E" w14:textId="77777777" w:rsidR="004F63C7" w:rsidRDefault="004F6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16B6D" w14:textId="77777777" w:rsidR="0074075D" w:rsidRDefault="0074075D">
      <w:r>
        <w:separator/>
      </w:r>
    </w:p>
  </w:footnote>
  <w:footnote w:type="continuationSeparator" w:id="0">
    <w:p w14:paraId="58DD2553" w14:textId="77777777" w:rsidR="0074075D" w:rsidRDefault="00740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01FD" w14:textId="77777777" w:rsidR="004F63C7" w:rsidRDefault="004F6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36D39" w14:textId="77777777" w:rsidR="004F63C7" w:rsidRDefault="004F6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E0CA7" w14:textId="77777777" w:rsidR="004F63C7" w:rsidRDefault="004F6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959E5"/>
    <w:multiLevelType w:val="hybridMultilevel"/>
    <w:tmpl w:val="DD5A6792"/>
    <w:lvl w:ilvl="0" w:tplc="075C9AEC">
      <w:start w:val="7"/>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2BED5952"/>
    <w:multiLevelType w:val="hybridMultilevel"/>
    <w:tmpl w:val="39EEBCC2"/>
    <w:lvl w:ilvl="0" w:tplc="570AAACE">
      <w:start w:val="1"/>
      <w:numFmt w:val="decimal"/>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 w15:restartNumberingAfterBreak="0">
    <w:nsid w:val="3ECE19E5"/>
    <w:multiLevelType w:val="singleLevel"/>
    <w:tmpl w:val="37F06A26"/>
    <w:lvl w:ilvl="0">
      <w:start w:val="2"/>
      <w:numFmt w:val="lowerLetter"/>
      <w:lvlText w:val="%1)"/>
      <w:lvlJc w:val="left"/>
      <w:pPr>
        <w:tabs>
          <w:tab w:val="num" w:pos="1440"/>
        </w:tabs>
        <w:ind w:left="1440" w:hanging="720"/>
      </w:pPr>
      <w:rPr>
        <w:rFonts w:hint="default"/>
      </w:rPr>
    </w:lvl>
  </w:abstractNum>
  <w:abstractNum w:abstractNumId="3" w15:restartNumberingAfterBreak="0">
    <w:nsid w:val="3FDD3BA1"/>
    <w:multiLevelType w:val="hybridMultilevel"/>
    <w:tmpl w:val="F4669266"/>
    <w:lvl w:ilvl="0" w:tplc="6F6056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3F12A4E"/>
    <w:multiLevelType w:val="hybridMultilevel"/>
    <w:tmpl w:val="3AC4B9A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3808BE"/>
    <w:multiLevelType w:val="hybridMultilevel"/>
    <w:tmpl w:val="9E0EF3B6"/>
    <w:lvl w:ilvl="0" w:tplc="F1CE230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5EC7416D"/>
    <w:multiLevelType w:val="hybridMultilevel"/>
    <w:tmpl w:val="AD8A23A4"/>
    <w:lvl w:ilvl="0" w:tplc="8668A7BA">
      <w:start w:val="1"/>
      <w:numFmt w:val="lowerLetter"/>
      <w:lvlText w:val="(%1)"/>
      <w:lvlJc w:val="left"/>
      <w:pPr>
        <w:tabs>
          <w:tab w:val="num" w:pos="928"/>
        </w:tabs>
        <w:ind w:left="928" w:hanging="360"/>
      </w:pPr>
      <w:rPr>
        <w:rFonts w:hint="default"/>
      </w:r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7" w15:restartNumberingAfterBreak="0">
    <w:nsid w:val="6FE333A1"/>
    <w:multiLevelType w:val="singleLevel"/>
    <w:tmpl w:val="B06CAD5C"/>
    <w:lvl w:ilvl="0">
      <w:start w:val="3"/>
      <w:numFmt w:val="decimal"/>
      <w:lvlText w:val="%1)"/>
      <w:lvlJc w:val="left"/>
      <w:pPr>
        <w:tabs>
          <w:tab w:val="num" w:pos="720"/>
        </w:tabs>
        <w:ind w:left="720" w:hanging="720"/>
      </w:pPr>
      <w:rPr>
        <w:rFonts w:hint="default"/>
      </w:rPr>
    </w:lvl>
  </w:abstractNum>
  <w:abstractNum w:abstractNumId="8" w15:restartNumberingAfterBreak="0">
    <w:nsid w:val="746C2A96"/>
    <w:multiLevelType w:val="hybridMultilevel"/>
    <w:tmpl w:val="B7C80EB2"/>
    <w:lvl w:ilvl="0" w:tplc="08090011">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0"/>
  </w:num>
  <w:num w:numId="4">
    <w:abstractNumId w:val="8"/>
  </w:num>
  <w:num w:numId="5">
    <w:abstractNumId w:val="6"/>
  </w:num>
  <w:num w:numId="6">
    <w:abstractNumId w:val="5"/>
  </w:num>
  <w:num w:numId="7">
    <w:abstractNumId w:val="4"/>
  </w:num>
  <w:num w:numId="8">
    <w:abstractNumId w:val="3"/>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lgDocRef" w:val="3983388"/>
    <w:docVar w:name="PilgDocVersion" w:val="1"/>
    <w:docVar w:name="PilgOrigDocID" w:val="3983388"/>
  </w:docVars>
  <w:rsids>
    <w:rsidRoot w:val="009B61C7"/>
    <w:rsid w:val="000433A0"/>
    <w:rsid w:val="00056FD3"/>
    <w:rsid w:val="00074539"/>
    <w:rsid w:val="000950F6"/>
    <w:rsid w:val="000A60B0"/>
    <w:rsid w:val="000E46D3"/>
    <w:rsid w:val="000E4B9C"/>
    <w:rsid w:val="000F244F"/>
    <w:rsid w:val="000F3A09"/>
    <w:rsid w:val="0010686D"/>
    <w:rsid w:val="00110312"/>
    <w:rsid w:val="001157EB"/>
    <w:rsid w:val="0018249B"/>
    <w:rsid w:val="00184F02"/>
    <w:rsid w:val="00187599"/>
    <w:rsid w:val="001A3882"/>
    <w:rsid w:val="001A7BAF"/>
    <w:rsid w:val="001B01EE"/>
    <w:rsid w:val="001B4AFF"/>
    <w:rsid w:val="001D5C50"/>
    <w:rsid w:val="002017EB"/>
    <w:rsid w:val="00213F30"/>
    <w:rsid w:val="002147FA"/>
    <w:rsid w:val="00224D2B"/>
    <w:rsid w:val="002352C1"/>
    <w:rsid w:val="002373DE"/>
    <w:rsid w:val="00246098"/>
    <w:rsid w:val="00270A4B"/>
    <w:rsid w:val="002D1BD7"/>
    <w:rsid w:val="002D3C60"/>
    <w:rsid w:val="002E0408"/>
    <w:rsid w:val="002F2B7D"/>
    <w:rsid w:val="00337C42"/>
    <w:rsid w:val="003473C5"/>
    <w:rsid w:val="0036572B"/>
    <w:rsid w:val="0038298A"/>
    <w:rsid w:val="003934F0"/>
    <w:rsid w:val="003B1EC8"/>
    <w:rsid w:val="003C4E5D"/>
    <w:rsid w:val="003C6F4F"/>
    <w:rsid w:val="003C7947"/>
    <w:rsid w:val="003D1792"/>
    <w:rsid w:val="003D27AF"/>
    <w:rsid w:val="003D5D00"/>
    <w:rsid w:val="003E21F0"/>
    <w:rsid w:val="003E39A7"/>
    <w:rsid w:val="003E74AA"/>
    <w:rsid w:val="003F2114"/>
    <w:rsid w:val="004262A6"/>
    <w:rsid w:val="00440C7A"/>
    <w:rsid w:val="00480A5B"/>
    <w:rsid w:val="00495279"/>
    <w:rsid w:val="004A62FC"/>
    <w:rsid w:val="004B14BD"/>
    <w:rsid w:val="004B7849"/>
    <w:rsid w:val="004C0FFB"/>
    <w:rsid w:val="004C2C89"/>
    <w:rsid w:val="004C31B8"/>
    <w:rsid w:val="004D1BDE"/>
    <w:rsid w:val="004D76BB"/>
    <w:rsid w:val="004F63C7"/>
    <w:rsid w:val="0050231A"/>
    <w:rsid w:val="00505D30"/>
    <w:rsid w:val="00506122"/>
    <w:rsid w:val="00507769"/>
    <w:rsid w:val="00514ADE"/>
    <w:rsid w:val="00520DC8"/>
    <w:rsid w:val="00525E15"/>
    <w:rsid w:val="00532B7F"/>
    <w:rsid w:val="00545ADD"/>
    <w:rsid w:val="00547D5C"/>
    <w:rsid w:val="0055734D"/>
    <w:rsid w:val="0057563B"/>
    <w:rsid w:val="005953AB"/>
    <w:rsid w:val="005A1619"/>
    <w:rsid w:val="005A3F91"/>
    <w:rsid w:val="005F02D5"/>
    <w:rsid w:val="006026AA"/>
    <w:rsid w:val="00616ECE"/>
    <w:rsid w:val="006233A8"/>
    <w:rsid w:val="00635102"/>
    <w:rsid w:val="00636BA9"/>
    <w:rsid w:val="00647D24"/>
    <w:rsid w:val="00651387"/>
    <w:rsid w:val="006809EE"/>
    <w:rsid w:val="006A647B"/>
    <w:rsid w:val="006C03BA"/>
    <w:rsid w:val="006D5470"/>
    <w:rsid w:val="006F1579"/>
    <w:rsid w:val="006F7D48"/>
    <w:rsid w:val="006F7D71"/>
    <w:rsid w:val="00726988"/>
    <w:rsid w:val="0074075D"/>
    <w:rsid w:val="00742D26"/>
    <w:rsid w:val="00753CC9"/>
    <w:rsid w:val="00757830"/>
    <w:rsid w:val="007620D7"/>
    <w:rsid w:val="007A0E52"/>
    <w:rsid w:val="007B1156"/>
    <w:rsid w:val="007E1941"/>
    <w:rsid w:val="008011B4"/>
    <w:rsid w:val="008069E7"/>
    <w:rsid w:val="008214C9"/>
    <w:rsid w:val="00852A3D"/>
    <w:rsid w:val="00855935"/>
    <w:rsid w:val="00865298"/>
    <w:rsid w:val="00887D6E"/>
    <w:rsid w:val="008A2FA7"/>
    <w:rsid w:val="008C3364"/>
    <w:rsid w:val="008D53DF"/>
    <w:rsid w:val="008E4C11"/>
    <w:rsid w:val="009024ED"/>
    <w:rsid w:val="00913EC9"/>
    <w:rsid w:val="00923A98"/>
    <w:rsid w:val="009247EC"/>
    <w:rsid w:val="00935C7B"/>
    <w:rsid w:val="009400E1"/>
    <w:rsid w:val="009521C7"/>
    <w:rsid w:val="00957859"/>
    <w:rsid w:val="00972448"/>
    <w:rsid w:val="00976D08"/>
    <w:rsid w:val="009815E8"/>
    <w:rsid w:val="009848CF"/>
    <w:rsid w:val="009863FC"/>
    <w:rsid w:val="009A5C4D"/>
    <w:rsid w:val="009B2B01"/>
    <w:rsid w:val="009B2EA0"/>
    <w:rsid w:val="009B61C7"/>
    <w:rsid w:val="009D3933"/>
    <w:rsid w:val="009E0058"/>
    <w:rsid w:val="009F5CC0"/>
    <w:rsid w:val="00A02D98"/>
    <w:rsid w:val="00A43DDC"/>
    <w:rsid w:val="00A60F0A"/>
    <w:rsid w:val="00A6419D"/>
    <w:rsid w:val="00A643D4"/>
    <w:rsid w:val="00A74626"/>
    <w:rsid w:val="00A83CAE"/>
    <w:rsid w:val="00AB1880"/>
    <w:rsid w:val="00AB7240"/>
    <w:rsid w:val="00AC7D69"/>
    <w:rsid w:val="00AE1807"/>
    <w:rsid w:val="00AE53AC"/>
    <w:rsid w:val="00B121DD"/>
    <w:rsid w:val="00B1444C"/>
    <w:rsid w:val="00B14A3B"/>
    <w:rsid w:val="00B37AB5"/>
    <w:rsid w:val="00B4619C"/>
    <w:rsid w:val="00B531E7"/>
    <w:rsid w:val="00B53434"/>
    <w:rsid w:val="00B77DAA"/>
    <w:rsid w:val="00B9165D"/>
    <w:rsid w:val="00BA3DC4"/>
    <w:rsid w:val="00BD3460"/>
    <w:rsid w:val="00BE1674"/>
    <w:rsid w:val="00C1597A"/>
    <w:rsid w:val="00C23204"/>
    <w:rsid w:val="00C3156F"/>
    <w:rsid w:val="00C569B1"/>
    <w:rsid w:val="00C63D0D"/>
    <w:rsid w:val="00C71BF5"/>
    <w:rsid w:val="00C7588B"/>
    <w:rsid w:val="00C80E37"/>
    <w:rsid w:val="00C87258"/>
    <w:rsid w:val="00C9550B"/>
    <w:rsid w:val="00CA4854"/>
    <w:rsid w:val="00CB20C9"/>
    <w:rsid w:val="00CB3258"/>
    <w:rsid w:val="00CD7346"/>
    <w:rsid w:val="00CE4100"/>
    <w:rsid w:val="00CF48F2"/>
    <w:rsid w:val="00D009EA"/>
    <w:rsid w:val="00D20089"/>
    <w:rsid w:val="00D402E9"/>
    <w:rsid w:val="00D41F9F"/>
    <w:rsid w:val="00D42BCA"/>
    <w:rsid w:val="00D7068E"/>
    <w:rsid w:val="00D975AD"/>
    <w:rsid w:val="00DC6A3F"/>
    <w:rsid w:val="00DC7257"/>
    <w:rsid w:val="00DE6BE1"/>
    <w:rsid w:val="00E02FBF"/>
    <w:rsid w:val="00E40BD2"/>
    <w:rsid w:val="00E45A02"/>
    <w:rsid w:val="00E57DA6"/>
    <w:rsid w:val="00E95747"/>
    <w:rsid w:val="00EA7DA5"/>
    <w:rsid w:val="00ED1C3F"/>
    <w:rsid w:val="00EF3D52"/>
    <w:rsid w:val="00F02D9D"/>
    <w:rsid w:val="00F04098"/>
    <w:rsid w:val="00F04FD0"/>
    <w:rsid w:val="00F14BFB"/>
    <w:rsid w:val="00F2127B"/>
    <w:rsid w:val="00F250C8"/>
    <w:rsid w:val="00F553BA"/>
    <w:rsid w:val="00F60323"/>
    <w:rsid w:val="00F70973"/>
    <w:rsid w:val="00F7536E"/>
    <w:rsid w:val="00F8040B"/>
    <w:rsid w:val="00F97D23"/>
    <w:rsid w:val="00FB47A0"/>
    <w:rsid w:val="00FB6925"/>
    <w:rsid w:val="00FD6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7EFF650"/>
  <w15:chartTrackingRefBased/>
  <w15:docId w15:val="{1C2C7623-FD99-4EFD-9938-79B76059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1C7"/>
    <w:pPr>
      <w:widowControl w:val="0"/>
    </w:pPr>
    <w:rPr>
      <w:rFonts w:ascii="Courier" w:hAnsi="Courier"/>
      <w:snapToGrid w:val="0"/>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9B61C7"/>
    <w:pPr>
      <w:tabs>
        <w:tab w:val="center" w:pos="4320"/>
        <w:tab w:val="right" w:pos="8640"/>
      </w:tabs>
    </w:pPr>
  </w:style>
  <w:style w:type="character" w:styleId="PageNumber">
    <w:name w:val="page number"/>
    <w:basedOn w:val="DefaultParagraphFont"/>
    <w:rsid w:val="009B61C7"/>
  </w:style>
  <w:style w:type="paragraph" w:styleId="BalloonText">
    <w:name w:val="Balloon Text"/>
    <w:basedOn w:val="Normal"/>
    <w:link w:val="BalloonTextChar"/>
    <w:rsid w:val="003D27AF"/>
    <w:rPr>
      <w:rFonts w:ascii="Segoe UI" w:hAnsi="Segoe UI" w:cs="Segoe UI"/>
      <w:sz w:val="18"/>
      <w:szCs w:val="18"/>
    </w:rPr>
  </w:style>
  <w:style w:type="character" w:customStyle="1" w:styleId="BalloonTextChar">
    <w:name w:val="Balloon Text Char"/>
    <w:link w:val="BalloonText"/>
    <w:rsid w:val="003D27AF"/>
    <w:rPr>
      <w:rFonts w:ascii="Segoe UI" w:hAnsi="Segoe UI" w:cs="Segoe UI"/>
      <w:snapToGrid w:val="0"/>
      <w:sz w:val="18"/>
      <w:szCs w:val="18"/>
      <w:lang w:eastAsia="en-US"/>
    </w:rPr>
  </w:style>
  <w:style w:type="paragraph" w:styleId="Header">
    <w:name w:val="header"/>
    <w:basedOn w:val="Normal"/>
    <w:rsid w:val="003E74AA"/>
    <w:pPr>
      <w:tabs>
        <w:tab w:val="center" w:pos="4153"/>
        <w:tab w:val="right" w:pos="8306"/>
      </w:tabs>
    </w:pPr>
  </w:style>
  <w:style w:type="paragraph" w:styleId="ListParagraph">
    <w:name w:val="List Paragraph"/>
    <w:basedOn w:val="Normal"/>
    <w:uiPriority w:val="34"/>
    <w:qFormat/>
    <w:rsid w:val="00AE53AC"/>
    <w:pPr>
      <w:ind w:left="720"/>
    </w:pPr>
  </w:style>
  <w:style w:type="paragraph" w:styleId="Revision">
    <w:name w:val="Revision"/>
    <w:hidden/>
    <w:uiPriority w:val="99"/>
    <w:semiHidden/>
    <w:rsid w:val="00E95747"/>
    <w:rPr>
      <w:rFonts w:ascii="Courier" w:hAnsi="Courier"/>
      <w:snapToGrid w:val="0"/>
      <w:sz w:val="24"/>
      <w:lang w:eastAsia="en-US"/>
    </w:rPr>
  </w:style>
  <w:style w:type="character" w:styleId="Hyperlink">
    <w:name w:val="Hyperlink"/>
    <w:rsid w:val="004A62FC"/>
    <w:rPr>
      <w:color w:val="0563C1"/>
      <w:u w:val="single"/>
    </w:rPr>
  </w:style>
  <w:style w:type="character" w:styleId="UnresolvedMention">
    <w:name w:val="Unresolved Mention"/>
    <w:uiPriority w:val="99"/>
    <w:semiHidden/>
    <w:unhideWhenUsed/>
    <w:rsid w:val="004A6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722158">
      <w:bodyDiv w:val="1"/>
      <w:marLeft w:val="0"/>
      <w:marRight w:val="0"/>
      <w:marTop w:val="0"/>
      <w:marBottom w:val="0"/>
      <w:divBdr>
        <w:top w:val="none" w:sz="0" w:space="0" w:color="auto"/>
        <w:left w:val="none" w:sz="0" w:space="0" w:color="auto"/>
        <w:bottom w:val="none" w:sz="0" w:space="0" w:color="auto"/>
        <w:right w:val="none" w:sz="0" w:space="0" w:color="auto"/>
      </w:divBdr>
    </w:div>
    <w:div w:id="10659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ottishlegalcomplaint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Professional Practice</TermName>
          <TermId xmlns="http://schemas.microsoft.com/office/infopath/2007/PartnerControls">393b427a-5634-470e-91da-4ab7fd41378d</TermId>
        </TermInfo>
      </Terms>
    </m73f487bf6df40bd884c3d6035f2f3bf>
    <BWMembersRecord xmlns="3595a3b4-95e1-40b3-9976-0da52ff3c1d6">No</BWMembersRecord>
    <DocumentType xmlns="3595a3b4-95e1-40b3-9976-0da52ff3c1d6">Prof support</DocumentType>
    <j51334b8464a403e8708c44b550590d2 xmlns="c580686b-3c78-40fc-8280-257271cf61a5">
      <Terms xmlns="http://schemas.microsoft.com/office/infopath/2007/PartnerControls"/>
    </j51334b8464a403e8708c44b550590d2>
    <BWPersonalInfo xmlns="3595a3b4-95e1-40b3-9976-0da52ff3c1d6">No</BWPersonalInfo>
    <TaxCatchAll xmlns="3595a3b4-95e1-40b3-9976-0da52ff3c1d6">
      <Value>104</Value>
    </TaxCatchAll>
    <_dlc_DocIdUrl xmlns="3595a3b4-95e1-40b3-9976-0da52ff3c1d6">
      <Url>http://thehub/teams/externalrelations/Communications/_layouts/15/DocIdRedir.aspx?ID=73WM5REP3J34-1848047781-3986</Url>
      <Description>73WM5REP3J34-1848047781-3986</Description>
    </_dlc_DocIdUrl>
    <_dlc_DocId xmlns="3595a3b4-95e1-40b3-9976-0da52ff3c1d6">73WM5REP3J34-1848047781-3986</_dlc_DocId>
  </documentManagement>
</p:properties>
</file>

<file path=customXml/item5.xml><?xml version="1.0" encoding="utf-8"?>
<ct:contentTypeSchema xmlns:ct="http://schemas.microsoft.com/office/2006/metadata/contentType" xmlns:ma="http://schemas.microsoft.com/office/2006/metadata/properties/metaAttributes" ct:_="" ma:_="" ma:contentTypeName="Migrated Document" ma:contentTypeID="0x010100F6C9EF00BFCE744FB82DB39B849666BF0E0044A049EB2F679A4E88A1F0AE5F9DAB17" ma:contentTypeVersion="21" ma:contentTypeDescription="Create a new document." ma:contentTypeScope="" ma:versionID="f43bf168378f9c16879712c54eee1f4d">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3b980bd4231bf804a7e514fa3956f4a3"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49C78-4EC0-4335-8096-3D0EEAFCDFAD}">
  <ds:schemaRefs>
    <ds:schemaRef ds:uri="http://schemas.microsoft.com/sharepoint/events"/>
  </ds:schemaRefs>
</ds:datastoreItem>
</file>

<file path=customXml/itemProps2.xml><?xml version="1.0" encoding="utf-8"?>
<ds:datastoreItem xmlns:ds="http://schemas.openxmlformats.org/officeDocument/2006/customXml" ds:itemID="{F6C4F336-0939-4378-B58A-0217EB501839}">
  <ds:schemaRefs>
    <ds:schemaRef ds:uri="http://schemas.microsoft.com/office/2006/metadata/longProperties"/>
  </ds:schemaRefs>
</ds:datastoreItem>
</file>

<file path=customXml/itemProps3.xml><?xml version="1.0" encoding="utf-8"?>
<ds:datastoreItem xmlns:ds="http://schemas.openxmlformats.org/officeDocument/2006/customXml" ds:itemID="{17507CA2-5012-4AB9-8474-88B0DFCB6175}">
  <ds:schemaRefs>
    <ds:schemaRef ds:uri="http://schemas.microsoft.com/sharepoint/v3/contenttype/forms"/>
  </ds:schemaRefs>
</ds:datastoreItem>
</file>

<file path=customXml/itemProps4.xml><?xml version="1.0" encoding="utf-8"?>
<ds:datastoreItem xmlns:ds="http://schemas.openxmlformats.org/officeDocument/2006/customXml" ds:itemID="{7E8CA0CA-8762-4A95-B515-CFC04E920EF3}">
  <ds:schemaRefs>
    <ds:schemaRef ds:uri="c580686b-3c78-40fc-8280-257271cf61a5"/>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3595a3b4-95e1-40b3-9976-0da52ff3c1d6"/>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057CFCA4-DD07-47BF-9F4C-D6E987919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2038</Words>
  <Characters>11620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Nicol &amp; Company</Company>
  <LinksUpToDate>false</LinksUpToDate>
  <CharactersWithSpaces>13631</CharactersWithSpaces>
  <SharedDoc>false</SharedDoc>
  <HLinks>
    <vt:vector size="6" baseType="variant">
      <vt:variant>
        <vt:i4>3932194</vt:i4>
      </vt:variant>
      <vt:variant>
        <vt:i4>0</vt:i4>
      </vt:variant>
      <vt:variant>
        <vt:i4>0</vt:i4>
      </vt:variant>
      <vt:variant>
        <vt:i4>5</vt:i4>
      </vt:variant>
      <vt:variant>
        <vt:lpwstr>https://www.scottishlegalcomplaints.org.uk/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Eadie</dc:creator>
  <cp:keywords/>
  <cp:lastModifiedBy>Cathy Uttley</cp:lastModifiedBy>
  <cp:revision>2</cp:revision>
  <cp:lastPrinted>2017-03-03T11:47:00Z</cp:lastPrinted>
  <dcterms:created xsi:type="dcterms:W3CDTF">2020-10-20T17:02:00Z</dcterms:created>
  <dcterms:modified xsi:type="dcterms:W3CDTF">2020-10-20T17:02:00Z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MCL/1742/00001</vt:lpwstr>
  </property>
  <property fmtid="{D5CDD505-2E9C-101B-9397-08002B2CF9AE}" pid="3" name="EntityDescription">
    <vt:lpwstr>Claim against Servisair: 28.9.13</vt:lpwstr>
  </property>
  <property fmtid="{D5CDD505-2E9C-101B-9397-08002B2CF9AE}" pid="4" name="Corresp">
    <vt:lpwstr>Iain Nicol</vt:lpwstr>
  </property>
  <property fmtid="{D5CDD505-2E9C-101B-9397-08002B2CF9AE}" pid="5" name="Directorate">
    <vt:lpwstr>104;#Professional Practice|393b427a-5634-470e-91da-4ab7fd41378d</vt:lpwstr>
  </property>
  <property fmtid="{D5CDD505-2E9C-101B-9397-08002B2CF9AE}" pid="6" name="_dlc_DocId">
    <vt:lpwstr>73WM5REP3J34-243219919-4258</vt:lpwstr>
  </property>
  <property fmtid="{D5CDD505-2E9C-101B-9397-08002B2CF9AE}" pid="7" name="_dlc_DocIdItemGuid">
    <vt:lpwstr>b054fde5-bf68-4ef7-ba3e-61e6bb8cf556</vt:lpwstr>
  </property>
  <property fmtid="{D5CDD505-2E9C-101B-9397-08002B2CF9AE}" pid="8" name="_dlc_DocIdUrl">
    <vt:lpwstr>http://thehub/teams/memberengagement/profpractice/_layouts/15/DocIdRedir.aspx?ID=73WM5REP3J34-243219919-4258, 73WM5REP3J34-243219919-4258</vt:lpwstr>
  </property>
  <property fmtid="{D5CDD505-2E9C-101B-9397-08002B2CF9AE}" pid="9" name="ContentTypeId">
    <vt:lpwstr>0x010100F6C9EF00BFCE744FB82DB39B849666BF0E0044A049EB2F679A4E88A1F0AE5F9DAB17</vt:lpwstr>
  </property>
  <property fmtid="{D5CDD505-2E9C-101B-9397-08002B2CF9AE}" pid="10" name="Committee">
    <vt:lpwstr/>
  </property>
  <property fmtid="{D5CDD505-2E9C-101B-9397-08002B2CF9AE}" pid="11" name="PersonalInfo">
    <vt:lpwstr>0</vt:lpwstr>
  </property>
  <property fmtid="{D5CDD505-2E9C-101B-9397-08002B2CF9AE}" pid="12" name="MembersRecord">
    <vt:lpwstr>0</vt:lpwstr>
  </property>
</Properties>
</file>